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34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6" w:afterLines="100" w:afterAutospacing="0" w:line="560" w:lineRule="exact"/>
        <w:ind w:left="0" w:right="0" w:firstLine="0"/>
        <w:jc w:val="center"/>
        <w:textAlignment w:val="baseline"/>
        <w:rPr>
          <w:rFonts w:ascii="Segoe UI" w:hAnsi="Segoe UI" w:eastAsia="Segoe UI" w:cs="Segoe UI"/>
          <w:i w:val="0"/>
          <w:iCs w:val="0"/>
          <w:caps w:val="0"/>
          <w:color w:val="000000"/>
          <w:spacing w:val="0"/>
          <w:sz w:val="46"/>
          <w:szCs w:val="46"/>
          <w:highlight w:val="none"/>
        </w:rPr>
      </w:pPr>
      <w:r>
        <w:rPr>
          <w:rFonts w:hint="default" w:ascii="Segoe UI" w:hAnsi="Segoe UI" w:eastAsia="Segoe UI" w:cs="Segoe UI"/>
          <w:i w:val="0"/>
          <w:iCs w:val="0"/>
          <w:caps w:val="0"/>
          <w:color w:val="000000"/>
          <w:spacing w:val="0"/>
          <w:sz w:val="46"/>
          <w:szCs w:val="46"/>
          <w:highlight w:val="none"/>
          <w:shd w:val="clear" w:fill="FFFFFF"/>
          <w:vertAlign w:val="baseline"/>
        </w:rPr>
        <w:t>西藏</w:t>
      </w:r>
      <w:r>
        <w:rPr>
          <w:rFonts w:hint="eastAsia" w:ascii="Segoe UI" w:hAnsi="Segoe UI" w:cs="Segoe UI"/>
          <w:i w:val="0"/>
          <w:iCs w:val="0"/>
          <w:caps w:val="0"/>
          <w:color w:val="000000"/>
          <w:spacing w:val="0"/>
          <w:sz w:val="46"/>
          <w:szCs w:val="46"/>
          <w:highlight w:val="none"/>
          <w:shd w:val="clear" w:fill="FFFFFF"/>
          <w:vertAlign w:val="baseline"/>
          <w:lang w:val="en-US" w:eastAsia="zh-CN"/>
        </w:rPr>
        <w:t>自治区</w:t>
      </w:r>
      <w:r>
        <w:rPr>
          <w:rFonts w:hint="default" w:ascii="Times New Roman" w:hAnsi="Times New Roman" w:cs="Times New Roman"/>
          <w:i w:val="0"/>
          <w:iCs w:val="0"/>
          <w:caps w:val="0"/>
          <w:color w:val="000000"/>
          <w:spacing w:val="0"/>
          <w:sz w:val="46"/>
          <w:szCs w:val="46"/>
          <w:highlight w:val="none"/>
          <w:shd w:val="clear" w:fill="FFFFFF"/>
          <w:vertAlign w:val="baseline"/>
          <w:lang w:val="en-US" w:eastAsia="zh-CN"/>
        </w:rPr>
        <w:t>202</w:t>
      </w:r>
      <w:r>
        <w:rPr>
          <w:rFonts w:hint="eastAsia" w:ascii="Times New Roman" w:hAnsi="Times New Roman" w:cs="Times New Roman"/>
          <w:i w:val="0"/>
          <w:iCs w:val="0"/>
          <w:caps w:val="0"/>
          <w:color w:val="000000"/>
          <w:spacing w:val="0"/>
          <w:sz w:val="46"/>
          <w:szCs w:val="46"/>
          <w:highlight w:val="none"/>
          <w:shd w:val="clear" w:fill="FFFFFF"/>
          <w:vertAlign w:val="baseline"/>
          <w:lang w:val="en-US" w:eastAsia="zh-CN"/>
        </w:rPr>
        <w:t>5</w:t>
      </w:r>
      <w:r>
        <w:rPr>
          <w:rFonts w:hint="eastAsia" w:ascii="Segoe UI" w:hAnsi="Segoe UI" w:cs="Segoe UI"/>
          <w:i w:val="0"/>
          <w:iCs w:val="0"/>
          <w:caps w:val="0"/>
          <w:color w:val="000000"/>
          <w:spacing w:val="0"/>
          <w:sz w:val="46"/>
          <w:szCs w:val="46"/>
          <w:highlight w:val="none"/>
          <w:shd w:val="clear" w:fill="FFFFFF"/>
          <w:vertAlign w:val="baseline"/>
          <w:lang w:val="en-US" w:eastAsia="zh-CN"/>
        </w:rPr>
        <w:t>年度地（市）级林长制实施成效第三方评估</w:t>
      </w:r>
      <w:r>
        <w:rPr>
          <w:rFonts w:hint="default" w:ascii="Segoe UI" w:hAnsi="Segoe UI" w:eastAsia="Segoe UI" w:cs="Segoe UI"/>
          <w:i w:val="0"/>
          <w:iCs w:val="0"/>
          <w:caps w:val="0"/>
          <w:color w:val="000000"/>
          <w:spacing w:val="0"/>
          <w:sz w:val="46"/>
          <w:szCs w:val="46"/>
          <w:highlight w:val="none"/>
          <w:shd w:val="clear" w:fill="FFFFFF"/>
          <w:vertAlign w:val="baseline"/>
        </w:rPr>
        <w:t>项目</w:t>
      </w:r>
      <w:r>
        <w:rPr>
          <w:rFonts w:hint="eastAsia" w:ascii="Segoe UI" w:hAnsi="Segoe UI" w:eastAsia="宋体" w:cs="Segoe UI"/>
          <w:i w:val="0"/>
          <w:iCs w:val="0"/>
          <w:caps w:val="0"/>
          <w:color w:val="000000"/>
          <w:spacing w:val="0"/>
          <w:sz w:val="46"/>
          <w:szCs w:val="46"/>
          <w:highlight w:val="none"/>
          <w:shd w:val="clear" w:fill="FFFFFF"/>
          <w:vertAlign w:val="baseline"/>
          <w:lang w:eastAsia="zh-CN"/>
        </w:rPr>
        <w:t>二次</w:t>
      </w:r>
      <w:r>
        <w:rPr>
          <w:rFonts w:hint="default" w:ascii="Segoe UI" w:hAnsi="Segoe UI" w:eastAsia="Segoe UI" w:cs="Segoe UI"/>
          <w:i w:val="0"/>
          <w:iCs w:val="0"/>
          <w:caps w:val="0"/>
          <w:color w:val="000000"/>
          <w:spacing w:val="0"/>
          <w:sz w:val="46"/>
          <w:szCs w:val="46"/>
          <w:highlight w:val="none"/>
          <w:shd w:val="clear" w:fill="FFFFFF"/>
          <w:vertAlign w:val="baseline"/>
        </w:rPr>
        <w:t>询价公告</w:t>
      </w:r>
    </w:p>
    <w:p w14:paraId="7CC43E5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ascii="Segoe UI" w:hAnsi="Segoe UI" w:eastAsia="Segoe UI" w:cs="Segoe UI"/>
          <w:i w:val="0"/>
          <w:iCs w:val="0"/>
          <w:caps w:val="0"/>
          <w:color w:val="333333"/>
          <w:spacing w:val="0"/>
          <w:sz w:val="36"/>
          <w:szCs w:val="36"/>
          <w:highlight w:val="none"/>
        </w:rPr>
      </w:pPr>
      <w:r>
        <w:rPr>
          <w:rFonts w:ascii="黑体" w:hAnsi="宋体" w:eastAsia="黑体" w:cs="黑体"/>
          <w:i w:val="0"/>
          <w:iCs w:val="0"/>
          <w:caps w:val="0"/>
          <w:color w:val="333333"/>
          <w:spacing w:val="0"/>
          <w:sz w:val="36"/>
          <w:szCs w:val="36"/>
          <w:highlight w:val="none"/>
          <w:shd w:val="clear" w:fill="FFFFFF"/>
          <w:vertAlign w:val="baseline"/>
        </w:rPr>
        <w:t>一、项目基本情况</w:t>
      </w:r>
    </w:p>
    <w:p w14:paraId="1079C54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w:t>
      </w:r>
      <w:r>
        <w:rPr>
          <w:rFonts w:ascii="仿宋_GB2312" w:hAnsi="Segoe UI" w:eastAsia="仿宋_GB2312" w:cs="仿宋_GB2312"/>
          <w:i w:val="0"/>
          <w:iCs w:val="0"/>
          <w:caps w:val="0"/>
          <w:color w:val="333333"/>
          <w:spacing w:val="0"/>
          <w:sz w:val="31"/>
          <w:szCs w:val="31"/>
          <w:highlight w:val="none"/>
          <w:shd w:val="clear" w:fill="FFFFFF"/>
          <w:vertAlign w:val="baseline"/>
        </w:rPr>
        <w:t>项目名称：西藏</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自治区2025年度地（市）级林长制实施成效第三方评估</w:t>
      </w:r>
    </w:p>
    <w:p w14:paraId="2DCFCF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2.</w:t>
      </w:r>
      <w:r>
        <w:rPr>
          <w:rFonts w:hint="default" w:ascii="仿宋_GB2312" w:hAnsi="Segoe UI" w:eastAsia="仿宋_GB2312" w:cs="仿宋_GB2312"/>
          <w:i w:val="0"/>
          <w:iCs w:val="0"/>
          <w:caps w:val="0"/>
          <w:color w:val="333333"/>
          <w:spacing w:val="0"/>
          <w:sz w:val="31"/>
          <w:szCs w:val="31"/>
          <w:highlight w:val="none"/>
          <w:shd w:val="clear" w:fill="FFFFFF"/>
          <w:vertAlign w:val="baseline"/>
        </w:rPr>
        <w:t>采购方式：公开询价</w:t>
      </w:r>
    </w:p>
    <w:p w14:paraId="1A53E7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3.</w:t>
      </w:r>
      <w:r>
        <w:rPr>
          <w:rFonts w:hint="default" w:ascii="仿宋_GB2312" w:hAnsi="Segoe UI" w:eastAsia="仿宋_GB2312" w:cs="仿宋_GB2312"/>
          <w:i w:val="0"/>
          <w:iCs w:val="0"/>
          <w:caps w:val="0"/>
          <w:color w:val="333333"/>
          <w:spacing w:val="0"/>
          <w:sz w:val="31"/>
          <w:szCs w:val="31"/>
          <w:highlight w:val="none"/>
          <w:shd w:val="clear" w:fill="FFFFFF"/>
          <w:vertAlign w:val="baseline"/>
        </w:rPr>
        <w:t>预算金额：</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4100</w:t>
      </w:r>
      <w:r>
        <w:rPr>
          <w:rFonts w:hint="default" w:ascii="仿宋_GB2312" w:hAnsi="Segoe UI" w:eastAsia="仿宋_GB2312" w:cs="仿宋_GB2312"/>
          <w:i w:val="0"/>
          <w:iCs w:val="0"/>
          <w:caps w:val="0"/>
          <w:color w:val="333333"/>
          <w:spacing w:val="0"/>
          <w:sz w:val="31"/>
          <w:szCs w:val="31"/>
          <w:highlight w:val="none"/>
          <w:shd w:val="clear" w:fill="FFFFFF"/>
          <w:vertAlign w:val="baseline"/>
        </w:rPr>
        <w:t>00.00元（人民币）</w:t>
      </w:r>
    </w:p>
    <w:p w14:paraId="5B68485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w:t>
      </w:r>
      <w:r>
        <w:rPr>
          <w:rFonts w:hint="default" w:ascii="仿宋_GB2312" w:hAnsi="Segoe UI" w:eastAsia="仿宋_GB2312" w:cs="仿宋_GB2312"/>
          <w:i w:val="0"/>
          <w:iCs w:val="0"/>
          <w:caps w:val="0"/>
          <w:color w:val="333333"/>
          <w:spacing w:val="0"/>
          <w:sz w:val="31"/>
          <w:szCs w:val="31"/>
          <w:highlight w:val="none"/>
          <w:shd w:val="clear" w:fill="FFFFFF"/>
          <w:vertAlign w:val="baseline"/>
        </w:rPr>
        <w:t>最高限价：</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4100</w:t>
      </w:r>
      <w:r>
        <w:rPr>
          <w:rFonts w:hint="default" w:ascii="仿宋_GB2312" w:hAnsi="Segoe UI" w:eastAsia="仿宋_GB2312" w:cs="仿宋_GB2312"/>
          <w:i w:val="0"/>
          <w:iCs w:val="0"/>
          <w:caps w:val="0"/>
          <w:color w:val="333333"/>
          <w:spacing w:val="0"/>
          <w:sz w:val="31"/>
          <w:szCs w:val="31"/>
          <w:highlight w:val="none"/>
          <w:shd w:val="clear" w:fill="FFFFFF"/>
          <w:vertAlign w:val="baseline"/>
        </w:rPr>
        <w:t>00.00元（人民币）</w:t>
      </w:r>
    </w:p>
    <w:p w14:paraId="4936FF9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合同履行期限：自合同签订生效后开始至</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评估报告经自治区林长办公室审定</w:t>
      </w:r>
      <w:r>
        <w:rPr>
          <w:rFonts w:hint="default" w:ascii="仿宋_GB2312" w:hAnsi="Segoe UI" w:eastAsia="仿宋_GB2312" w:cs="仿宋_GB2312"/>
          <w:i w:val="0"/>
          <w:iCs w:val="0"/>
          <w:caps w:val="0"/>
          <w:color w:val="333333"/>
          <w:spacing w:val="0"/>
          <w:sz w:val="31"/>
          <w:szCs w:val="31"/>
          <w:highlight w:val="none"/>
          <w:shd w:val="clear" w:fill="FFFFFF"/>
          <w:vertAlign w:val="baseline"/>
        </w:rPr>
        <w:t>为止。</w:t>
      </w:r>
    </w:p>
    <w:p w14:paraId="717A58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default" w:ascii="黑体" w:hAnsi="宋体" w:eastAsia="黑体" w:cs="黑体"/>
          <w:i w:val="0"/>
          <w:iCs w:val="0"/>
          <w:caps w:val="0"/>
          <w:color w:val="333333"/>
          <w:spacing w:val="0"/>
          <w:sz w:val="36"/>
          <w:szCs w:val="36"/>
          <w:highlight w:val="none"/>
          <w:shd w:val="clear" w:fill="FFFFFF"/>
          <w:vertAlign w:val="baseline"/>
        </w:rPr>
        <w:t>二、询价成交原则</w:t>
      </w:r>
    </w:p>
    <w:p w14:paraId="1C8706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询价采购按《</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中华人民共和国</w:t>
      </w:r>
      <w:r>
        <w:rPr>
          <w:rFonts w:hint="default" w:ascii="仿宋_GB2312" w:hAnsi="Segoe UI" w:eastAsia="仿宋_GB2312" w:cs="仿宋_GB2312"/>
          <w:i w:val="0"/>
          <w:iCs w:val="0"/>
          <w:caps w:val="0"/>
          <w:color w:val="333333"/>
          <w:spacing w:val="0"/>
          <w:sz w:val="31"/>
          <w:szCs w:val="31"/>
          <w:highlight w:val="none"/>
          <w:shd w:val="clear" w:fill="FFFFFF"/>
          <w:vertAlign w:val="baseline"/>
        </w:rPr>
        <w:t>政府采购法》相关规定，必须有3家以上(含3家)合格供应商，取合格供应商中有效报价最低的作为成交供应商；如有报价相同时，由采购单位按业绩择优选取1家作为成交供应商。</w:t>
      </w:r>
    </w:p>
    <w:p w14:paraId="3EB31D6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黑体" w:hAnsi="宋体" w:eastAsia="黑体" w:cs="黑体"/>
          <w:i w:val="0"/>
          <w:iCs w:val="0"/>
          <w:caps w:val="0"/>
          <w:color w:val="333333"/>
          <w:spacing w:val="0"/>
          <w:sz w:val="36"/>
          <w:szCs w:val="36"/>
          <w:highlight w:val="none"/>
          <w:shd w:val="clear" w:fill="FFFFFF"/>
          <w:vertAlign w:val="baseline"/>
          <w:lang w:val="en-US" w:eastAsia="zh-CN"/>
        </w:rPr>
      </w:pP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三</w:t>
      </w:r>
      <w:r>
        <w:rPr>
          <w:rFonts w:hint="eastAsia" w:ascii="黑体" w:hAnsi="宋体" w:eastAsia="黑体" w:cs="黑体"/>
          <w:i w:val="0"/>
          <w:iCs w:val="0"/>
          <w:caps w:val="0"/>
          <w:color w:val="333333"/>
          <w:spacing w:val="0"/>
          <w:sz w:val="36"/>
          <w:szCs w:val="36"/>
          <w:highlight w:val="none"/>
          <w:shd w:val="clear" w:fill="FFFFFF"/>
          <w:vertAlign w:val="baseline"/>
        </w:rPr>
        <w:t>、</w:t>
      </w: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供应商</w:t>
      </w:r>
      <w:r>
        <w:rPr>
          <w:rFonts w:hint="eastAsia" w:ascii="黑体" w:hAnsi="宋体" w:eastAsia="黑体" w:cs="黑体"/>
          <w:i w:val="0"/>
          <w:iCs w:val="0"/>
          <w:caps w:val="0"/>
          <w:color w:val="333333"/>
          <w:spacing w:val="0"/>
          <w:sz w:val="36"/>
          <w:szCs w:val="36"/>
          <w:highlight w:val="none"/>
          <w:shd w:val="clear" w:fill="FFFFFF"/>
          <w:vertAlign w:val="baseline"/>
        </w:rPr>
        <w:t>资格</w:t>
      </w: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证明材料</w:t>
      </w:r>
    </w:p>
    <w:p w14:paraId="259D39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仿宋_GB2312" w:hAnsi="Segoe UI" w:eastAsia="仿宋_GB2312" w:cs="仿宋_GB2312"/>
          <w:b/>
          <w:bCs/>
          <w:i w:val="0"/>
          <w:iCs w:val="0"/>
          <w:caps w:val="0"/>
          <w:color w:val="333333"/>
          <w:spacing w:val="0"/>
          <w:sz w:val="32"/>
          <w:szCs w:val="32"/>
          <w:highlight w:val="none"/>
          <w:shd w:val="clear" w:fill="FFFFFF"/>
          <w:vertAlign w:val="baseline"/>
          <w:lang w:eastAsia="zh-CN"/>
        </w:rPr>
      </w:pPr>
      <w:r>
        <w:rPr>
          <w:rFonts w:hint="eastAsia" w:ascii="仿宋_GB2312" w:hAnsi="Segoe UI" w:eastAsia="仿宋_GB2312" w:cs="仿宋_GB2312"/>
          <w:b/>
          <w:bCs/>
          <w:i w:val="0"/>
          <w:iCs w:val="0"/>
          <w:caps w:val="0"/>
          <w:color w:val="333333"/>
          <w:spacing w:val="0"/>
          <w:sz w:val="32"/>
          <w:szCs w:val="32"/>
          <w:highlight w:val="none"/>
          <w:shd w:val="clear" w:fill="FFFFFF"/>
          <w:vertAlign w:val="baseline"/>
          <w:lang w:val="en-US" w:eastAsia="zh-CN"/>
        </w:rPr>
        <w:t>1.</w:t>
      </w:r>
      <w:r>
        <w:rPr>
          <w:rFonts w:hint="default" w:ascii="仿宋_GB2312" w:hAnsi="Segoe UI" w:eastAsia="仿宋_GB2312" w:cs="仿宋_GB2312"/>
          <w:b/>
          <w:bCs/>
          <w:i w:val="0"/>
          <w:iCs w:val="0"/>
          <w:caps w:val="0"/>
          <w:color w:val="333333"/>
          <w:spacing w:val="0"/>
          <w:sz w:val="32"/>
          <w:szCs w:val="32"/>
          <w:highlight w:val="none"/>
          <w:shd w:val="clear" w:fill="FFFFFF"/>
          <w:vertAlign w:val="baseline"/>
        </w:rPr>
        <w:t>具备《中华人民共和国政府采购法》第二十二条规定的条件</w:t>
      </w:r>
    </w:p>
    <w:p w14:paraId="5C34F6D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w:t>
      </w:r>
      <w:r>
        <w:rPr>
          <w:rFonts w:hint="default" w:ascii="仿宋_GB2312" w:hAnsi="Segoe UI" w:eastAsia="仿宋_GB2312" w:cs="仿宋_GB2312"/>
          <w:i w:val="0"/>
          <w:iCs w:val="0"/>
          <w:caps w:val="0"/>
          <w:color w:val="333333"/>
          <w:spacing w:val="0"/>
          <w:sz w:val="31"/>
          <w:szCs w:val="31"/>
          <w:highlight w:val="none"/>
          <w:shd w:val="clear" w:fill="FFFFFF"/>
          <w:vertAlign w:val="baseline"/>
        </w:rPr>
        <w:t>在中华人民共和国境内注册的、具有独立承担民事责任的能力的供应商；</w:t>
      </w:r>
    </w:p>
    <w:p w14:paraId="35D1D8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（2）</w:t>
      </w:r>
      <w:r>
        <w:rPr>
          <w:rFonts w:hint="default" w:ascii="仿宋_GB2312" w:hAnsi="Segoe UI" w:eastAsia="仿宋_GB2312" w:cs="仿宋_GB2312"/>
          <w:i w:val="0"/>
          <w:iCs w:val="0"/>
          <w:caps w:val="0"/>
          <w:color w:val="333333"/>
          <w:spacing w:val="0"/>
          <w:sz w:val="31"/>
          <w:szCs w:val="31"/>
          <w:highlight w:val="none"/>
          <w:shd w:val="clear" w:fill="FFFFFF"/>
          <w:vertAlign w:val="baseline"/>
        </w:rPr>
        <w:t>具有良好的商业信誉和健全的财务会计制度；</w:t>
      </w:r>
    </w:p>
    <w:p w14:paraId="4EBF94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（3）</w:t>
      </w:r>
      <w:r>
        <w:rPr>
          <w:rFonts w:hint="default" w:ascii="仿宋_GB2312" w:hAnsi="Segoe UI" w:eastAsia="仿宋_GB2312" w:cs="仿宋_GB2312"/>
          <w:i w:val="0"/>
          <w:iCs w:val="0"/>
          <w:caps w:val="0"/>
          <w:color w:val="333333"/>
          <w:spacing w:val="0"/>
          <w:sz w:val="31"/>
          <w:szCs w:val="31"/>
          <w:highlight w:val="none"/>
          <w:shd w:val="clear" w:fill="FFFFFF"/>
          <w:vertAlign w:val="baseline"/>
        </w:rPr>
        <w:t>具有履行合同所必需的专业技术能力；</w:t>
      </w:r>
    </w:p>
    <w:p w14:paraId="4332324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（4）具</w:t>
      </w:r>
      <w:r>
        <w:rPr>
          <w:rFonts w:hint="default" w:ascii="仿宋_GB2312" w:hAnsi="Segoe UI" w:eastAsia="仿宋_GB2312" w:cs="仿宋_GB2312"/>
          <w:i w:val="0"/>
          <w:iCs w:val="0"/>
          <w:caps w:val="0"/>
          <w:color w:val="333333"/>
          <w:spacing w:val="-11"/>
          <w:sz w:val="31"/>
          <w:szCs w:val="31"/>
          <w:highlight w:val="none"/>
          <w:shd w:val="clear" w:fill="FFFFFF"/>
          <w:vertAlign w:val="baseline"/>
        </w:rPr>
        <w:t>有依法缴纳税收和社会保障资金的良好记录</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p>
    <w:p w14:paraId="6CC0C0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近三年内，在经营活动中没有重大违法记录</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w:t>
      </w:r>
    </w:p>
    <w:p w14:paraId="1D6F0B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（6）信用承诺。</w:t>
      </w:r>
    </w:p>
    <w:p w14:paraId="7F8A5D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b/>
          <w:bCs/>
          <w:i w:val="0"/>
          <w:iCs w:val="0"/>
          <w:caps w:val="0"/>
          <w:color w:val="333333"/>
          <w:spacing w:val="0"/>
          <w:sz w:val="32"/>
          <w:szCs w:val="32"/>
          <w:highlight w:val="none"/>
          <w:shd w:val="clear" w:fill="FFFFFF"/>
          <w:vertAlign w:val="baseline"/>
        </w:rPr>
      </w:pPr>
      <w:r>
        <w:rPr>
          <w:rFonts w:hint="eastAsia" w:ascii="仿宋_GB2312" w:hAnsi="Segoe UI" w:eastAsia="仿宋_GB2312" w:cs="仿宋_GB2312"/>
          <w:b/>
          <w:bCs/>
          <w:i w:val="0"/>
          <w:iCs w:val="0"/>
          <w:caps w:val="0"/>
          <w:color w:val="333333"/>
          <w:spacing w:val="0"/>
          <w:sz w:val="32"/>
          <w:szCs w:val="32"/>
          <w:highlight w:val="none"/>
          <w:shd w:val="clear" w:fill="FFFFFF"/>
          <w:vertAlign w:val="baseline"/>
          <w:lang w:val="en-US" w:eastAsia="zh-CN"/>
        </w:rPr>
        <w:t>2.</w:t>
      </w:r>
      <w:r>
        <w:rPr>
          <w:rFonts w:hint="default" w:ascii="仿宋_GB2312" w:hAnsi="Segoe UI" w:eastAsia="仿宋_GB2312" w:cs="仿宋_GB2312"/>
          <w:b/>
          <w:bCs/>
          <w:i w:val="0"/>
          <w:iCs w:val="0"/>
          <w:caps w:val="0"/>
          <w:color w:val="333333"/>
          <w:spacing w:val="0"/>
          <w:sz w:val="32"/>
          <w:szCs w:val="32"/>
          <w:highlight w:val="none"/>
          <w:shd w:val="clear" w:fill="FFFFFF"/>
          <w:vertAlign w:val="baseline"/>
        </w:rPr>
        <w:t>本项目不接受联合体投标</w:t>
      </w:r>
    </w:p>
    <w:p w14:paraId="3BFAD4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b/>
          <w:bCs/>
          <w:i w:val="0"/>
          <w:iCs w:val="0"/>
          <w:caps w:val="0"/>
          <w:color w:val="333333"/>
          <w:spacing w:val="0"/>
          <w:sz w:val="31"/>
          <w:szCs w:val="31"/>
          <w:highlight w:val="none"/>
          <w:shd w:val="clear" w:fill="FFFFFF"/>
          <w:vertAlign w:val="baseline"/>
        </w:rPr>
      </w:pPr>
      <w:r>
        <w:rPr>
          <w:rFonts w:hint="eastAsia" w:ascii="仿宋_GB2312" w:hAnsi="Segoe UI" w:eastAsia="仿宋_GB2312" w:cs="仿宋_GB2312"/>
          <w:b/>
          <w:bCs/>
          <w:i w:val="0"/>
          <w:iCs w:val="0"/>
          <w:caps w:val="0"/>
          <w:color w:val="333333"/>
          <w:spacing w:val="0"/>
          <w:sz w:val="32"/>
          <w:szCs w:val="32"/>
          <w:highlight w:val="none"/>
          <w:shd w:val="clear" w:fill="FFFFFF"/>
          <w:vertAlign w:val="baseline"/>
          <w:lang w:val="en-US" w:eastAsia="zh-CN"/>
        </w:rPr>
        <w:t>3.</w:t>
      </w:r>
      <w:r>
        <w:rPr>
          <w:rFonts w:hint="default" w:ascii="仿宋_GB2312" w:hAnsi="Segoe UI" w:eastAsia="仿宋_GB2312" w:cs="仿宋_GB2312"/>
          <w:b/>
          <w:bCs/>
          <w:i w:val="0"/>
          <w:iCs w:val="0"/>
          <w:caps w:val="0"/>
          <w:color w:val="333333"/>
          <w:spacing w:val="0"/>
          <w:sz w:val="32"/>
          <w:szCs w:val="32"/>
          <w:highlight w:val="none"/>
          <w:shd w:val="clear" w:fill="FFFFFF"/>
          <w:vertAlign w:val="baseline"/>
        </w:rPr>
        <w:t>特定资格要求</w:t>
      </w:r>
    </w:p>
    <w:p w14:paraId="43817F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具备林业调查规划设计甲级资质</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以及同类或类似项目</w:t>
      </w:r>
      <w:r>
        <w:rPr>
          <w:rFonts w:hint="default" w:ascii="仿宋_GB2312" w:hAnsi="Segoe UI" w:eastAsia="仿宋_GB2312" w:cs="仿宋_GB2312"/>
          <w:i w:val="0"/>
          <w:iCs w:val="0"/>
          <w:caps w:val="0"/>
          <w:color w:val="333333"/>
          <w:spacing w:val="0"/>
          <w:sz w:val="31"/>
          <w:szCs w:val="31"/>
          <w:highlight w:val="none"/>
          <w:shd w:val="clear" w:fill="FFFFFF"/>
          <w:vertAlign w:val="baseline"/>
        </w:rPr>
        <w:t>业绩</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经历。</w:t>
      </w:r>
    </w:p>
    <w:p w14:paraId="40FB82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ascii="黑体" w:hAnsi="宋体" w:eastAsia="黑体" w:cs="黑体"/>
          <w:i w:val="0"/>
          <w:iCs w:val="0"/>
          <w:caps w:val="0"/>
          <w:color w:val="333333"/>
          <w:spacing w:val="0"/>
          <w:sz w:val="36"/>
          <w:szCs w:val="36"/>
          <w:highlight w:val="none"/>
          <w:shd w:val="clear" w:fill="FFFFFF"/>
          <w:vertAlign w:val="baseline"/>
        </w:rPr>
      </w:pP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四</w:t>
      </w:r>
      <w:r>
        <w:rPr>
          <w:rFonts w:ascii="黑体" w:hAnsi="宋体" w:eastAsia="黑体" w:cs="黑体"/>
          <w:i w:val="0"/>
          <w:iCs w:val="0"/>
          <w:caps w:val="0"/>
          <w:color w:val="333333"/>
          <w:spacing w:val="0"/>
          <w:sz w:val="36"/>
          <w:szCs w:val="36"/>
          <w:highlight w:val="none"/>
          <w:shd w:val="clear" w:fill="FFFFFF"/>
          <w:vertAlign w:val="baseline"/>
        </w:rPr>
        <w:t>、采购需求</w:t>
      </w:r>
    </w:p>
    <w:p w14:paraId="63437A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1.组织技术人员，赴七地（市）开展2025年度地（市）级林长制实施成效评估工作，收集、查阅、汇总资料，并开展外业核实；</w:t>
      </w:r>
    </w:p>
    <w:p w14:paraId="4FA213B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2</w:t>
      </w:r>
      <w:r>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t>.</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按照《西藏自治区2025年林长制评估方案》及评估细则等相关材料，对七地（市）的林长制实施运行及林草重点工作开展情况进行分析评估，科学全面评价七地（市）森林草原资源保护发展状况，编制评估报告。</w:t>
      </w:r>
    </w:p>
    <w:p w14:paraId="37BBEA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黑体" w:hAnsi="宋体" w:eastAsia="黑体" w:cs="黑体"/>
          <w:i w:val="0"/>
          <w:iCs w:val="0"/>
          <w:caps w:val="0"/>
          <w:color w:val="333333"/>
          <w:spacing w:val="0"/>
          <w:sz w:val="36"/>
          <w:szCs w:val="36"/>
          <w:highlight w:val="none"/>
          <w:shd w:val="clear" w:fill="FFFFFF"/>
          <w:vertAlign w:val="baseline"/>
          <w:lang w:val="en-US" w:eastAsia="zh-CN"/>
        </w:rPr>
      </w:pP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五</w:t>
      </w:r>
      <w:r>
        <w:rPr>
          <w:rFonts w:hint="eastAsia" w:ascii="黑体" w:hAnsi="宋体" w:eastAsia="黑体" w:cs="黑体"/>
          <w:i w:val="0"/>
          <w:iCs w:val="0"/>
          <w:caps w:val="0"/>
          <w:color w:val="333333"/>
          <w:spacing w:val="0"/>
          <w:sz w:val="36"/>
          <w:szCs w:val="36"/>
          <w:highlight w:val="none"/>
          <w:shd w:val="clear" w:fill="FFFFFF"/>
          <w:vertAlign w:val="baseline"/>
        </w:rPr>
        <w:t>、报</w:t>
      </w: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价资料</w:t>
      </w:r>
    </w:p>
    <w:p w14:paraId="728AA4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jc w:val="both"/>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1.</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报价供应商提供报价函和报价文件。报价文件</w:t>
      </w:r>
      <w:r>
        <w:rPr>
          <w:rFonts w:hint="default" w:ascii="仿宋_GB2312" w:hAnsi="Segoe UI" w:eastAsia="仿宋_GB2312" w:cs="仿宋_GB2312"/>
          <w:i w:val="0"/>
          <w:iCs w:val="0"/>
          <w:caps w:val="0"/>
          <w:color w:val="333333"/>
          <w:spacing w:val="0"/>
          <w:sz w:val="31"/>
          <w:szCs w:val="31"/>
          <w:highlight w:val="none"/>
          <w:shd w:val="clear" w:fill="FFFFFF"/>
          <w:vertAlign w:val="baseline"/>
        </w:rPr>
        <w:t>需包</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含有效期内的</w:t>
      </w:r>
      <w:r>
        <w:rPr>
          <w:rFonts w:hint="default" w:ascii="仿宋_GB2312" w:hAnsi="Segoe UI" w:eastAsia="仿宋_GB2312" w:cs="仿宋_GB2312"/>
          <w:i w:val="0"/>
          <w:iCs w:val="0"/>
          <w:caps w:val="0"/>
          <w:color w:val="333333"/>
          <w:spacing w:val="0"/>
          <w:sz w:val="31"/>
          <w:szCs w:val="31"/>
          <w:highlight w:val="none"/>
          <w:shd w:val="clear" w:fill="FFFFFF"/>
          <w:vertAlign w:val="baseline"/>
        </w:rPr>
        <w:t>营业执照（复印</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件</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法人授权委托书（原件）、</w:t>
      </w:r>
      <w:r>
        <w:rPr>
          <w:rFonts w:hint="default" w:ascii="仿宋_GB2312" w:hAnsi="Segoe UI" w:eastAsia="仿宋_GB2312" w:cs="仿宋_GB2312"/>
          <w:i w:val="0"/>
          <w:iCs w:val="0"/>
          <w:caps w:val="0"/>
          <w:color w:val="333333"/>
          <w:spacing w:val="0"/>
          <w:sz w:val="31"/>
          <w:szCs w:val="31"/>
          <w:highlight w:val="none"/>
          <w:shd w:val="clear" w:fill="FFFFFF"/>
          <w:vertAlign w:val="baseline"/>
        </w:rPr>
        <w:t>报价表</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和供应商资格证明材料</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以上</w:t>
      </w:r>
      <w:r>
        <w:rPr>
          <w:rFonts w:hint="default" w:ascii="仿宋_GB2312" w:hAnsi="Segoe UI" w:eastAsia="仿宋_GB2312" w:cs="仿宋_GB2312"/>
          <w:i w:val="0"/>
          <w:iCs w:val="0"/>
          <w:caps w:val="0"/>
          <w:color w:val="333333"/>
          <w:spacing w:val="0"/>
          <w:sz w:val="31"/>
          <w:szCs w:val="31"/>
          <w:highlight w:val="none"/>
          <w:shd w:val="clear" w:fill="FFFFFF"/>
          <w:vertAlign w:val="baseline"/>
        </w:rPr>
        <w:t>材料</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均</w:t>
      </w:r>
      <w:r>
        <w:rPr>
          <w:rFonts w:hint="default" w:ascii="仿宋_GB2312" w:hAnsi="Segoe UI" w:eastAsia="仿宋_GB2312" w:cs="仿宋_GB2312"/>
          <w:i w:val="0"/>
          <w:iCs w:val="0"/>
          <w:caps w:val="0"/>
          <w:color w:val="333333"/>
          <w:spacing w:val="0"/>
          <w:sz w:val="31"/>
          <w:szCs w:val="31"/>
          <w:highlight w:val="none"/>
          <w:shd w:val="clear" w:fill="FFFFFF"/>
          <w:vertAlign w:val="baseline"/>
        </w:rPr>
        <w:t>需加盖鲜章。</w:t>
      </w:r>
    </w:p>
    <w:p w14:paraId="4AF11B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jc w:val="both"/>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2.文件须密封装订成册，正本</w:t>
      </w:r>
      <w:r>
        <w:rPr>
          <w:rFonts w:hint="default" w:ascii="仿宋_GB2312" w:hAnsi="Segoe UI" w:eastAsia="仿宋_GB2312" w:cs="仿宋_GB2312"/>
          <w:i w:val="0"/>
          <w:iCs w:val="0"/>
          <w:caps w:val="0"/>
          <w:color w:val="333333"/>
          <w:spacing w:val="0"/>
          <w:sz w:val="31"/>
          <w:szCs w:val="31"/>
          <w:highlight w:val="none"/>
          <w:u w:val="single"/>
          <w:shd w:val="clear" w:fill="FFFFFF"/>
          <w:vertAlign w:val="baseline"/>
        </w:rPr>
        <w:t>壹</w:t>
      </w:r>
      <w:r>
        <w:rPr>
          <w:rFonts w:hint="default" w:ascii="仿宋_GB2312" w:hAnsi="Segoe UI" w:eastAsia="仿宋_GB2312" w:cs="仿宋_GB2312"/>
          <w:i w:val="0"/>
          <w:iCs w:val="0"/>
          <w:caps w:val="0"/>
          <w:color w:val="333333"/>
          <w:spacing w:val="0"/>
          <w:sz w:val="31"/>
          <w:szCs w:val="31"/>
          <w:highlight w:val="none"/>
          <w:shd w:val="clear" w:fill="FFFFFF"/>
          <w:vertAlign w:val="baseline"/>
        </w:rPr>
        <w:t>册，副本</w:t>
      </w:r>
      <w:r>
        <w:rPr>
          <w:rFonts w:hint="eastAsia" w:ascii="仿宋_GB2312" w:hAnsi="Segoe UI" w:eastAsia="仿宋_GB2312" w:cs="仿宋_GB2312"/>
          <w:i w:val="0"/>
          <w:iCs w:val="0"/>
          <w:caps w:val="0"/>
          <w:color w:val="333333"/>
          <w:spacing w:val="0"/>
          <w:sz w:val="31"/>
          <w:szCs w:val="31"/>
          <w:highlight w:val="none"/>
          <w:u w:val="single"/>
          <w:shd w:val="clear" w:fill="FFFFFF"/>
          <w:vertAlign w:val="baseline"/>
          <w:lang w:val="en-US" w:eastAsia="zh-CN"/>
        </w:rPr>
        <w:t>玖</w:t>
      </w:r>
      <w:r>
        <w:rPr>
          <w:rFonts w:hint="default" w:ascii="仿宋_GB2312" w:hAnsi="Segoe UI" w:eastAsia="仿宋_GB2312" w:cs="仿宋_GB2312"/>
          <w:i w:val="0"/>
          <w:iCs w:val="0"/>
          <w:caps w:val="0"/>
          <w:color w:val="333333"/>
          <w:spacing w:val="0"/>
          <w:sz w:val="31"/>
          <w:szCs w:val="31"/>
          <w:highlight w:val="none"/>
          <w:shd w:val="clear" w:fill="FFFFFF"/>
          <w:vertAlign w:val="baseline"/>
        </w:rPr>
        <w:t>册。</w:t>
      </w:r>
    </w:p>
    <w:p w14:paraId="575F3A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ascii="黑体" w:hAnsi="宋体" w:eastAsia="黑体" w:cs="黑体"/>
          <w:i w:val="0"/>
          <w:iCs w:val="0"/>
          <w:caps w:val="0"/>
          <w:color w:val="333333"/>
          <w:spacing w:val="0"/>
          <w:sz w:val="36"/>
          <w:szCs w:val="36"/>
          <w:highlight w:val="none"/>
          <w:shd w:val="clear" w:fill="FFFFFF"/>
          <w:vertAlign w:val="baseline"/>
        </w:rPr>
      </w:pP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六</w:t>
      </w:r>
      <w:r>
        <w:rPr>
          <w:rFonts w:hint="eastAsia" w:ascii="黑体" w:hAnsi="宋体" w:eastAsia="黑体" w:cs="黑体"/>
          <w:i w:val="0"/>
          <w:iCs w:val="0"/>
          <w:caps w:val="0"/>
          <w:color w:val="333333"/>
          <w:spacing w:val="0"/>
          <w:sz w:val="36"/>
          <w:szCs w:val="36"/>
          <w:highlight w:val="none"/>
          <w:shd w:val="clear" w:fill="FFFFFF"/>
          <w:vertAlign w:val="baseline"/>
        </w:rPr>
        <w:t>、</w:t>
      </w:r>
      <w:r>
        <w:rPr>
          <w:rFonts w:hint="eastAsia" w:ascii="黑体" w:hAnsi="宋体" w:eastAsia="黑体" w:cs="黑体"/>
          <w:i w:val="0"/>
          <w:iCs w:val="0"/>
          <w:caps w:val="0"/>
          <w:color w:val="333333"/>
          <w:spacing w:val="0"/>
          <w:sz w:val="36"/>
          <w:szCs w:val="36"/>
          <w:highlight w:val="none"/>
          <w:shd w:val="clear" w:fill="FFFFFF"/>
          <w:vertAlign w:val="baseline"/>
          <w:lang w:eastAsia="zh-CN"/>
        </w:rPr>
        <w:t>公告期限</w:t>
      </w:r>
    </w:p>
    <w:p w14:paraId="55943EC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jc w:val="left"/>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eastAsia="zh-CN"/>
        </w:rPr>
      </w:pPr>
      <w:r>
        <w:rPr>
          <w:rFonts w:ascii="仿宋_GB2312" w:hAnsi="Segoe UI" w:eastAsia="仿宋_GB2312" w:cs="仿宋_GB2312"/>
          <w:i w:val="0"/>
          <w:iCs w:val="0"/>
          <w:caps w:val="0"/>
          <w:color w:val="333333"/>
          <w:spacing w:val="0"/>
          <w:sz w:val="31"/>
          <w:szCs w:val="31"/>
          <w:highlight w:val="none"/>
          <w:shd w:val="clear" w:fill="FFFFFF"/>
          <w:vertAlign w:val="baseline"/>
        </w:rPr>
        <w:t>自本公告发布之日起</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个工作日。</w:t>
      </w:r>
    </w:p>
    <w:p w14:paraId="053236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黑体" w:hAnsi="宋体" w:eastAsia="黑体" w:cs="黑体"/>
          <w:i w:val="0"/>
          <w:iCs w:val="0"/>
          <w:caps w:val="0"/>
          <w:color w:val="333333"/>
          <w:spacing w:val="0"/>
          <w:sz w:val="36"/>
          <w:szCs w:val="36"/>
          <w:highlight w:val="none"/>
          <w:shd w:val="clear" w:fill="FFFFFF"/>
          <w:vertAlign w:val="baseline"/>
        </w:rPr>
      </w:pP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七</w:t>
      </w:r>
      <w:r>
        <w:rPr>
          <w:rFonts w:hint="eastAsia" w:ascii="黑体" w:hAnsi="宋体" w:eastAsia="黑体" w:cs="黑体"/>
          <w:i w:val="0"/>
          <w:iCs w:val="0"/>
          <w:caps w:val="0"/>
          <w:color w:val="333333"/>
          <w:spacing w:val="0"/>
          <w:sz w:val="36"/>
          <w:szCs w:val="36"/>
          <w:highlight w:val="none"/>
          <w:shd w:val="clear" w:fill="FFFFFF"/>
          <w:vertAlign w:val="baseline"/>
          <w:lang w:eastAsia="zh-CN"/>
        </w:rPr>
        <w:t>、</w:t>
      </w:r>
      <w:r>
        <w:rPr>
          <w:rFonts w:hint="eastAsia" w:ascii="黑体" w:hAnsi="宋体" w:eastAsia="黑体" w:cs="黑体"/>
          <w:i w:val="0"/>
          <w:iCs w:val="0"/>
          <w:caps w:val="0"/>
          <w:color w:val="333333"/>
          <w:spacing w:val="0"/>
          <w:sz w:val="36"/>
          <w:szCs w:val="36"/>
          <w:highlight w:val="none"/>
          <w:shd w:val="clear" w:fill="FFFFFF"/>
          <w:vertAlign w:val="baseline"/>
        </w:rPr>
        <w:t>递交报价文件时间及地点</w:t>
      </w:r>
    </w:p>
    <w:p w14:paraId="25949E4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仿宋_GB2312" w:cs="Segoe UI"/>
          <w:i w:val="0"/>
          <w:iCs w:val="0"/>
          <w:caps w:val="0"/>
          <w:color w:val="333333"/>
          <w:spacing w:val="0"/>
          <w:sz w:val="27"/>
          <w:szCs w:val="27"/>
          <w:highlight w:val="none"/>
          <w:lang w:val="en-US" w:eastAsia="zh-CN"/>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202</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年</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6</w:t>
      </w:r>
      <w:r>
        <w:rPr>
          <w:rFonts w:hint="default" w:ascii="仿宋_GB2312" w:hAnsi="Segoe UI" w:eastAsia="仿宋_GB2312" w:cs="仿宋_GB2312"/>
          <w:i w:val="0"/>
          <w:iCs w:val="0"/>
          <w:caps w:val="0"/>
          <w:color w:val="333333"/>
          <w:spacing w:val="0"/>
          <w:sz w:val="31"/>
          <w:szCs w:val="31"/>
          <w:highlight w:val="none"/>
          <w:shd w:val="clear" w:fill="FFFFFF"/>
          <w:vertAlign w:val="baseline"/>
        </w:rPr>
        <w:t>月</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10</w:t>
      </w:r>
      <w:r>
        <w:rPr>
          <w:rFonts w:hint="default" w:ascii="仿宋_GB2312" w:hAnsi="Segoe UI" w:eastAsia="仿宋_GB2312" w:cs="仿宋_GB2312"/>
          <w:i w:val="0"/>
          <w:iCs w:val="0"/>
          <w:caps w:val="0"/>
          <w:color w:val="333333"/>
          <w:spacing w:val="0"/>
          <w:sz w:val="31"/>
          <w:szCs w:val="31"/>
          <w:highlight w:val="none"/>
          <w:shd w:val="clear" w:fill="FFFFFF"/>
          <w:vertAlign w:val="baseline"/>
        </w:rPr>
        <w:t>日</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18:00前将报价资料</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报送至</w:t>
      </w:r>
      <w:r>
        <w:rPr>
          <w:rFonts w:hint="default" w:ascii="仿宋_GB2312" w:hAnsi="Segoe UI" w:eastAsia="仿宋_GB2312" w:cs="仿宋_GB2312"/>
          <w:i w:val="0"/>
          <w:iCs w:val="0"/>
          <w:caps w:val="0"/>
          <w:color w:val="333333"/>
          <w:spacing w:val="0"/>
          <w:sz w:val="31"/>
          <w:szCs w:val="31"/>
          <w:highlight w:val="none"/>
          <w:shd w:val="clear" w:fill="FFFFFF"/>
          <w:vertAlign w:val="baseline"/>
        </w:rPr>
        <w:t>西藏自治区</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林业和草原局林长制工作处</w:t>
      </w:r>
      <w:r>
        <w:rPr>
          <w:rFonts w:hint="default" w:ascii="仿宋_GB2312" w:hAnsi="Segoe UI" w:eastAsia="仿宋_GB2312" w:cs="仿宋_GB2312"/>
          <w:i w:val="0"/>
          <w:iCs w:val="0"/>
          <w:caps w:val="0"/>
          <w:color w:val="333333"/>
          <w:spacing w:val="0"/>
          <w:sz w:val="31"/>
          <w:szCs w:val="31"/>
          <w:highlight w:val="none"/>
          <w:shd w:val="clear" w:fill="FFFFFF"/>
          <w:vertAlign w:val="baseline"/>
        </w:rPr>
        <w:t>（拉萨市</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林廓北路22号</w:t>
      </w:r>
      <w:r>
        <w:rPr>
          <w:rFonts w:hint="default" w:ascii="仿宋_GB2312" w:hAnsi="Segoe UI" w:eastAsia="仿宋_GB2312" w:cs="仿宋_GB2312"/>
          <w:i w:val="0"/>
          <w:iCs w:val="0"/>
          <w:caps w:val="0"/>
          <w:color w:val="333333"/>
          <w:spacing w:val="0"/>
          <w:sz w:val="31"/>
          <w:szCs w:val="31"/>
          <w:highlight w:val="none"/>
          <w:shd w:val="clear" w:fill="FFFFFF"/>
          <w:vertAlign w:val="baseline"/>
        </w:rPr>
        <w:t>），逾期未报</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价</w:t>
      </w:r>
      <w:r>
        <w:rPr>
          <w:rFonts w:hint="default" w:ascii="仿宋_GB2312" w:hAnsi="Segoe UI" w:eastAsia="仿宋_GB2312" w:cs="仿宋_GB2312"/>
          <w:i w:val="0"/>
          <w:iCs w:val="0"/>
          <w:caps w:val="0"/>
          <w:color w:val="333333"/>
          <w:spacing w:val="0"/>
          <w:sz w:val="31"/>
          <w:szCs w:val="31"/>
          <w:highlight w:val="none"/>
          <w:shd w:val="clear" w:fill="FFFFFF"/>
          <w:vertAlign w:val="baseline"/>
        </w:rPr>
        <w:t>的视为放弃</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w:t>
      </w:r>
      <w:r>
        <w:rPr>
          <w:rFonts w:hint="eastAsia" w:ascii="仿宋_GB2312" w:hAnsi="宋体" w:eastAsia="仿宋_GB2312" w:cs="仿宋_GB2312"/>
          <w:i w:val="0"/>
          <w:iCs w:val="0"/>
          <w:caps w:val="0"/>
          <w:color w:val="333333"/>
          <w:spacing w:val="0"/>
          <w:sz w:val="31"/>
          <w:szCs w:val="31"/>
          <w:highlight w:val="none"/>
          <w:shd w:val="clear" w:fill="FFFFFF"/>
          <w:vertAlign w:val="baseline"/>
          <w:lang w:val="en-US" w:eastAsia="zh-CN"/>
        </w:rPr>
        <w:t>采购评审</w:t>
      </w:r>
      <w:r>
        <w:rPr>
          <w:rFonts w:ascii="仿宋_GB2312" w:hAnsi="宋体" w:eastAsia="仿宋_GB2312" w:cs="仿宋_GB2312"/>
          <w:i w:val="0"/>
          <w:iCs w:val="0"/>
          <w:caps w:val="0"/>
          <w:color w:val="333333"/>
          <w:spacing w:val="0"/>
          <w:sz w:val="31"/>
          <w:szCs w:val="31"/>
          <w:highlight w:val="none"/>
          <w:shd w:val="clear" w:fill="FFFFFF"/>
          <w:vertAlign w:val="baseline"/>
        </w:rPr>
        <w:t>时间以我局通知为准</w:t>
      </w:r>
      <w:r>
        <w:rPr>
          <w:rFonts w:hint="eastAsia" w:ascii="仿宋_GB2312" w:hAnsi="宋体" w:eastAsia="仿宋_GB2312" w:cs="仿宋_GB2312"/>
          <w:i w:val="0"/>
          <w:iCs w:val="0"/>
          <w:caps w:val="0"/>
          <w:color w:val="333333"/>
          <w:spacing w:val="0"/>
          <w:sz w:val="31"/>
          <w:szCs w:val="31"/>
          <w:highlight w:val="none"/>
          <w:shd w:val="clear" w:fill="FFFFFF"/>
          <w:vertAlign w:val="baseline"/>
        </w:rPr>
        <w:t>(联系电话：0891-</w:t>
      </w:r>
      <w:r>
        <w:rPr>
          <w:rFonts w:hint="eastAsia" w:ascii="仿宋_GB2312" w:hAnsi="宋体" w:eastAsia="仿宋_GB2312" w:cs="仿宋_GB2312"/>
          <w:i w:val="0"/>
          <w:iCs w:val="0"/>
          <w:caps w:val="0"/>
          <w:color w:val="333333"/>
          <w:spacing w:val="0"/>
          <w:sz w:val="31"/>
          <w:szCs w:val="31"/>
          <w:highlight w:val="none"/>
          <w:shd w:val="clear" w:fill="FFFFFF"/>
          <w:vertAlign w:val="baseline"/>
          <w:lang w:val="en-US" w:eastAsia="zh-CN"/>
        </w:rPr>
        <w:t>6655282</w:t>
      </w:r>
      <w:r>
        <w:rPr>
          <w:rFonts w:hint="eastAsia" w:ascii="仿宋_GB2312" w:hAnsi="宋体" w:eastAsia="仿宋_GB2312" w:cs="仿宋_GB2312"/>
          <w:i w:val="0"/>
          <w:iCs w:val="0"/>
          <w:caps w:val="0"/>
          <w:color w:val="333333"/>
          <w:spacing w:val="0"/>
          <w:sz w:val="31"/>
          <w:szCs w:val="31"/>
          <w:highlight w:val="none"/>
          <w:shd w:val="clear" w:fill="FFFFFF"/>
          <w:vertAlign w:val="baseline"/>
        </w:rPr>
        <w:t>)</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p>
    <w:p w14:paraId="5F8653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Segoe UI" w:hAnsi="Segoe UI" w:eastAsia="仿宋_GB2312" w:cs="Segoe UI"/>
          <w:i w:val="0"/>
          <w:iCs w:val="0"/>
          <w:caps w:val="0"/>
          <w:color w:val="333333"/>
          <w:spacing w:val="0"/>
          <w:sz w:val="27"/>
          <w:szCs w:val="27"/>
          <w:highlight w:val="none"/>
          <w:lang w:eastAsia="zh-CN"/>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附件：1.报价函</w:t>
      </w:r>
    </w:p>
    <w:p w14:paraId="7C744DE4">
      <w:pPr>
        <w:pStyle w:val="10"/>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1605" w:right="0" w:firstLine="0"/>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val="en-US"/>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2.</w:t>
      </w:r>
      <w:r>
        <w:rPr>
          <w:rFonts w:hint="default" w:ascii="仿宋_GB2312" w:hAnsi="Segoe UI" w:eastAsia="仿宋_GB2312" w:cs="仿宋_GB2312"/>
          <w:i w:val="0"/>
          <w:iCs w:val="0"/>
          <w:caps w:val="0"/>
          <w:color w:val="333333"/>
          <w:spacing w:val="0"/>
          <w:sz w:val="31"/>
          <w:szCs w:val="31"/>
          <w:highlight w:val="none"/>
          <w:shd w:val="clear" w:fill="FFFFFF"/>
          <w:vertAlign w:val="baseline"/>
        </w:rPr>
        <w:t>报</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价文件</w:t>
      </w:r>
    </w:p>
    <w:p w14:paraId="486A9425">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160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p>
    <w:p w14:paraId="34FDEB23">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160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p>
    <w:p w14:paraId="35BED9A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Segoe UI" w:hAnsi="Segoe UI" w:eastAsia="仿宋_GB2312" w:cs="Segoe UI"/>
          <w:i w:val="0"/>
          <w:iCs w:val="0"/>
          <w:caps w:val="0"/>
          <w:color w:val="333333"/>
          <w:spacing w:val="0"/>
          <w:sz w:val="27"/>
          <w:szCs w:val="27"/>
          <w:highlight w:val="none"/>
          <w:lang w:val="en-US" w:eastAsia="zh-CN"/>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 xml:space="preserve">                    </w:t>
      </w:r>
      <w:r>
        <w:rPr>
          <w:rFonts w:ascii="仿宋_GB2312" w:hAnsi="Segoe UI" w:eastAsia="仿宋_GB2312" w:cs="仿宋_GB2312"/>
          <w:i w:val="0"/>
          <w:iCs w:val="0"/>
          <w:caps w:val="0"/>
          <w:color w:val="333333"/>
          <w:spacing w:val="0"/>
          <w:sz w:val="31"/>
          <w:szCs w:val="31"/>
          <w:highlight w:val="none"/>
          <w:shd w:val="clear" w:fill="FFFFFF"/>
          <w:vertAlign w:val="baseline"/>
        </w:rPr>
        <w:t xml:space="preserve"> </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 xml:space="preserve">     </w:t>
      </w:r>
      <w:r>
        <w:rPr>
          <w:rFonts w:ascii="仿宋_GB2312" w:hAnsi="Segoe UI" w:eastAsia="仿宋_GB2312" w:cs="仿宋_GB2312"/>
          <w:i w:val="0"/>
          <w:iCs w:val="0"/>
          <w:caps w:val="0"/>
          <w:color w:val="333333"/>
          <w:spacing w:val="0"/>
          <w:sz w:val="31"/>
          <w:szCs w:val="31"/>
          <w:highlight w:val="none"/>
          <w:shd w:val="clear" w:fill="FFFFFF"/>
          <w:vertAlign w:val="baseline"/>
        </w:rPr>
        <w:t xml:space="preserve"> 西藏自治区</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林业和草原局</w:t>
      </w:r>
    </w:p>
    <w:p w14:paraId="509B92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 xml:space="preserve">                               </w:t>
      </w:r>
      <w:r>
        <w:rPr>
          <w:rFonts w:hint="default" w:ascii="仿宋_GB2312" w:hAnsi="Segoe UI" w:eastAsia="仿宋_GB2312" w:cs="仿宋_GB2312"/>
          <w:i w:val="0"/>
          <w:iCs w:val="0"/>
          <w:caps w:val="0"/>
          <w:color w:val="333333"/>
          <w:spacing w:val="0"/>
          <w:sz w:val="31"/>
          <w:szCs w:val="31"/>
          <w:highlight w:val="none"/>
          <w:shd w:val="clear" w:fill="FFFFFF"/>
          <w:vertAlign w:val="baseline"/>
        </w:rPr>
        <w:t>202</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年</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6</w:t>
      </w:r>
      <w:r>
        <w:rPr>
          <w:rFonts w:hint="default" w:ascii="仿宋_GB2312" w:hAnsi="Segoe UI" w:eastAsia="仿宋_GB2312" w:cs="仿宋_GB2312"/>
          <w:i w:val="0"/>
          <w:iCs w:val="0"/>
          <w:caps w:val="0"/>
          <w:color w:val="333333"/>
          <w:spacing w:val="0"/>
          <w:sz w:val="31"/>
          <w:szCs w:val="31"/>
          <w:highlight w:val="none"/>
          <w:shd w:val="clear" w:fill="FFFFFF"/>
          <w:vertAlign w:val="baseline"/>
        </w:rPr>
        <w:t>月</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3</w:t>
      </w:r>
      <w:bookmarkStart w:id="4" w:name="_GoBack"/>
      <w:bookmarkEnd w:id="4"/>
      <w:r>
        <w:rPr>
          <w:rFonts w:hint="default" w:ascii="仿宋_GB2312" w:hAnsi="Segoe UI" w:eastAsia="仿宋_GB2312" w:cs="仿宋_GB2312"/>
          <w:i w:val="0"/>
          <w:iCs w:val="0"/>
          <w:caps w:val="0"/>
          <w:color w:val="333333"/>
          <w:spacing w:val="0"/>
          <w:sz w:val="31"/>
          <w:szCs w:val="31"/>
          <w:highlight w:val="none"/>
          <w:shd w:val="clear" w:fill="FFFFFF"/>
          <w:vertAlign w:val="baseline"/>
        </w:rPr>
        <w:t>日</w:t>
      </w:r>
    </w:p>
    <w:p w14:paraId="4A1EDEB0">
      <w:pPr>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br w:type="page"/>
      </w:r>
    </w:p>
    <w:p w14:paraId="056137D6">
      <w:pPr>
        <w:rPr>
          <w:rFonts w:hint="eastAsia" w:ascii="黑体" w:hAnsi="黑体" w:eastAsia="黑体" w:cs="黑体"/>
          <w:sz w:val="36"/>
          <w:szCs w:val="44"/>
          <w:highlight w:val="none"/>
        </w:rPr>
      </w:pPr>
      <w:r>
        <w:rPr>
          <w:rFonts w:hint="eastAsia" w:ascii="黑体" w:hAnsi="黑体" w:eastAsia="黑体" w:cs="黑体"/>
          <w:sz w:val="36"/>
          <w:szCs w:val="44"/>
          <w:highlight w:val="none"/>
        </w:rPr>
        <w:t>附件1</w:t>
      </w:r>
    </w:p>
    <w:p w14:paraId="26B033D1">
      <w:pPr>
        <w:rPr>
          <w:rFonts w:hint="eastAsia"/>
          <w:sz w:val="22"/>
          <w:szCs w:val="28"/>
          <w:highlight w:val="none"/>
        </w:rPr>
      </w:pPr>
    </w:p>
    <w:p w14:paraId="3BDEC06D">
      <w:pPr>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报价函</w:t>
      </w:r>
    </w:p>
    <w:p w14:paraId="1187A1EB">
      <w:pPr>
        <w:rPr>
          <w:rFonts w:hint="eastAsia"/>
          <w:highlight w:val="none"/>
        </w:rPr>
      </w:pPr>
    </w:p>
    <w:p w14:paraId="41D5C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u w:val="single"/>
          <w:lang w:val="en-US" w:eastAsia="zh-CN"/>
        </w:rPr>
        <w:t>西藏自治区林业和草原局</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采购人)</w:t>
      </w:r>
      <w:r>
        <w:rPr>
          <w:rFonts w:hint="eastAsia" w:ascii="仿宋" w:hAnsi="仿宋" w:eastAsia="仿宋" w:cs="仿宋"/>
          <w:sz w:val="32"/>
          <w:szCs w:val="32"/>
          <w:highlight w:val="none"/>
        </w:rPr>
        <w:t>:</w:t>
      </w:r>
    </w:p>
    <w:p w14:paraId="52CE5F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在认真研究了</w:t>
      </w:r>
      <w:r>
        <w:rPr>
          <w:rFonts w:hint="eastAsia" w:ascii="仿宋" w:hAnsi="仿宋" w:eastAsia="仿宋" w:cs="仿宋"/>
          <w:sz w:val="32"/>
          <w:szCs w:val="32"/>
          <w:highlight w:val="none"/>
          <w:lang w:val="en-US" w:eastAsia="zh-CN"/>
        </w:rPr>
        <w:t>贵单位</w:t>
      </w:r>
      <w:r>
        <w:rPr>
          <w:rFonts w:hint="eastAsia" w:ascii="仿宋" w:hAnsi="仿宋" w:eastAsia="仿宋" w:cs="仿宋"/>
          <w:sz w:val="32"/>
          <w:szCs w:val="32"/>
          <w:highlight w:val="none"/>
        </w:rPr>
        <w:t>询价公告条款后，我方(即下面的签署人)愿意以报价:</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(大写)(人民币: </w:t>
      </w:r>
      <w:r>
        <w:rPr>
          <w:rFonts w:hint="eastAsia" w:ascii="仿宋" w:hAnsi="仿宋" w:eastAsia="仿宋" w:cs="仿宋"/>
          <w:sz w:val="32"/>
          <w:szCs w:val="32"/>
          <w:highlight w:val="none"/>
          <w:u w:val="single"/>
        </w:rPr>
        <w:t xml:space="preserve"> ￥          </w:t>
      </w:r>
      <w:r>
        <w:rPr>
          <w:rFonts w:hint="eastAsia" w:ascii="仿宋" w:hAnsi="仿宋" w:eastAsia="仿宋" w:cs="仿宋"/>
          <w:sz w:val="32"/>
          <w:szCs w:val="32"/>
          <w:highlight w:val="none"/>
        </w:rPr>
        <w:t>元)参加贵单位组织</w:t>
      </w:r>
      <w:r>
        <w:rPr>
          <w:rFonts w:hint="eastAsia" w:ascii="仿宋" w:hAnsi="仿宋" w:eastAsia="仿宋" w:cs="仿宋"/>
          <w:sz w:val="32"/>
          <w:szCs w:val="32"/>
          <w:highlight w:val="none"/>
          <w:lang w:val="en-US" w:eastAsia="zh-Hans"/>
        </w:rPr>
        <w:t>的</w:t>
      </w:r>
      <w:r>
        <w:rPr>
          <w:rFonts w:hint="eastAsia" w:ascii="仿宋" w:hAnsi="仿宋" w:eastAsia="仿宋" w:cs="仿宋"/>
          <w:b w:val="0"/>
          <w:bCs w:val="0"/>
          <w:sz w:val="32"/>
          <w:szCs w:val="32"/>
          <w:highlight w:val="none"/>
          <w:u w:val="single"/>
        </w:rPr>
        <w:t>西藏</w:t>
      </w:r>
      <w:r>
        <w:rPr>
          <w:rFonts w:hint="eastAsia" w:ascii="仿宋" w:hAnsi="仿宋" w:eastAsia="仿宋" w:cs="仿宋"/>
          <w:b w:val="0"/>
          <w:bCs w:val="0"/>
          <w:sz w:val="32"/>
          <w:szCs w:val="32"/>
          <w:highlight w:val="none"/>
          <w:u w:val="single"/>
          <w:lang w:val="en-US" w:eastAsia="zh-CN"/>
        </w:rPr>
        <w:t>自治区2025年度地（市）级林长制实施成效第三方评估</w:t>
      </w:r>
      <w:r>
        <w:rPr>
          <w:rFonts w:hint="eastAsia" w:ascii="仿宋" w:hAnsi="仿宋" w:eastAsia="仿宋" w:cs="仿宋"/>
          <w:sz w:val="32"/>
          <w:szCs w:val="32"/>
          <w:highlight w:val="none"/>
        </w:rPr>
        <w:t>(项目名称)询价有关活动。按照询价公告要求，承担上述采购全部工作的实施。</w:t>
      </w:r>
    </w:p>
    <w:p w14:paraId="2F5986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如果我方</w:t>
      </w:r>
      <w:r>
        <w:rPr>
          <w:rFonts w:hint="eastAsia" w:ascii="仿宋" w:hAnsi="仿宋" w:eastAsia="仿宋" w:cs="仿宋"/>
          <w:sz w:val="32"/>
          <w:szCs w:val="32"/>
          <w:highlight w:val="none"/>
          <w:lang w:val="en-US" w:eastAsia="zh-CN"/>
        </w:rPr>
        <w:t>被选定为成交供应商</w:t>
      </w:r>
      <w:r>
        <w:rPr>
          <w:rFonts w:hint="eastAsia" w:ascii="仿宋" w:hAnsi="仿宋" w:eastAsia="仿宋" w:cs="仿宋"/>
          <w:sz w:val="32"/>
          <w:szCs w:val="32"/>
          <w:highlight w:val="none"/>
        </w:rPr>
        <w:t>，我方保证在接到</w:t>
      </w:r>
      <w:r>
        <w:rPr>
          <w:rFonts w:hint="eastAsia" w:ascii="仿宋" w:hAnsi="仿宋" w:eastAsia="仿宋" w:cs="仿宋"/>
          <w:sz w:val="32"/>
          <w:szCs w:val="32"/>
          <w:highlight w:val="none"/>
          <w:lang w:val="en-US" w:eastAsia="zh-CN"/>
        </w:rPr>
        <w:t>成交</w:t>
      </w:r>
      <w:r>
        <w:rPr>
          <w:rFonts w:hint="eastAsia" w:ascii="仿宋" w:hAnsi="仿宋" w:eastAsia="仿宋" w:cs="仿宋"/>
          <w:sz w:val="32"/>
          <w:szCs w:val="32"/>
          <w:highlight w:val="none"/>
        </w:rPr>
        <w:t>通知后，立即组织相关人员进场，执行目标任务。</w:t>
      </w:r>
    </w:p>
    <w:p w14:paraId="59874A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在正式合同签署生效之前，我方</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文件连同贵</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成交</w:t>
      </w:r>
      <w:r>
        <w:rPr>
          <w:rFonts w:hint="eastAsia" w:ascii="仿宋" w:hAnsi="仿宋" w:eastAsia="仿宋" w:cs="仿宋"/>
          <w:sz w:val="32"/>
          <w:szCs w:val="32"/>
          <w:highlight w:val="none"/>
        </w:rPr>
        <w:t>通知，将构成约束我们双方的合同。</w:t>
      </w:r>
    </w:p>
    <w:p w14:paraId="2708CEC7">
      <w:pPr>
        <w:keepNext w:val="0"/>
        <w:keepLines w:val="0"/>
        <w:pageBreakBefore w:val="0"/>
        <w:widowControl w:val="0"/>
        <w:kinsoku/>
        <w:wordWrap/>
        <w:overflowPunct/>
        <w:topLinePunct w:val="0"/>
        <w:autoSpaceDE/>
        <w:autoSpaceDN/>
        <w:bidi w:val="0"/>
        <w:adjustRightInd/>
        <w:snapToGrid/>
        <w:spacing w:line="480" w:lineRule="auto"/>
        <w:ind w:firstLine="360" w:firstLineChars="100"/>
        <w:textAlignment w:val="auto"/>
        <w:rPr>
          <w:rFonts w:hint="eastAsia" w:ascii="楷体" w:hAnsi="楷体" w:eastAsia="楷体" w:cs="楷体"/>
          <w:sz w:val="36"/>
          <w:szCs w:val="36"/>
          <w:highlight w:val="none"/>
        </w:rPr>
      </w:pPr>
    </w:p>
    <w:p w14:paraId="346FC1A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楷体" w:hAnsi="楷体" w:eastAsia="楷体" w:cs="楷体"/>
          <w:sz w:val="36"/>
          <w:szCs w:val="36"/>
          <w:highlight w:val="none"/>
        </w:rPr>
      </w:pPr>
    </w:p>
    <w:p w14:paraId="1CDF152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楷体" w:hAnsi="楷体" w:eastAsia="楷体" w:cs="楷体"/>
          <w:sz w:val="32"/>
          <w:szCs w:val="32"/>
          <w:highlight w:val="none"/>
        </w:rPr>
      </w:pPr>
    </w:p>
    <w:p w14:paraId="0DC9B17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报价单位:</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bCs/>
          <w:sz w:val="32"/>
          <w:szCs w:val="32"/>
          <w:highlight w:val="none"/>
          <w:u w:val="single"/>
        </w:rPr>
        <w:t xml:space="preserve"> </w:t>
      </w:r>
      <w:r>
        <w:rPr>
          <w:rFonts w:hint="eastAsia" w:ascii="仿宋" w:hAnsi="仿宋" w:eastAsia="仿宋" w:cs="仿宋"/>
          <w:sz w:val="32"/>
          <w:szCs w:val="32"/>
          <w:highlight w:val="none"/>
        </w:rPr>
        <w:t>(签章)</w:t>
      </w:r>
    </w:p>
    <w:p w14:paraId="37400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default"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法定代表人</w:t>
      </w:r>
      <w:r>
        <w:rPr>
          <w:rFonts w:hint="eastAsia" w:ascii="仿宋" w:hAnsi="仿宋" w:eastAsia="仿宋" w:cs="仿宋"/>
          <w:color w:val="auto"/>
          <w:sz w:val="32"/>
          <w:szCs w:val="32"/>
          <w:highlight w:val="none"/>
        </w:rPr>
        <w:t>或</w:t>
      </w:r>
      <w:r>
        <w:rPr>
          <w:rFonts w:hint="eastAsia" w:ascii="仿宋" w:hAnsi="仿宋" w:eastAsia="仿宋" w:cs="仿宋"/>
          <w:color w:val="auto"/>
          <w:sz w:val="32"/>
          <w:szCs w:val="32"/>
          <w:highlight w:val="none"/>
          <w:lang w:val="en-US" w:eastAsia="zh-CN"/>
        </w:rPr>
        <w:t>委托代理</w:t>
      </w:r>
      <w:r>
        <w:rPr>
          <w:rFonts w:hint="eastAsia" w:ascii="仿宋" w:hAnsi="仿宋" w:eastAsia="仿宋" w:cs="仿宋"/>
          <w:color w:val="auto"/>
          <w:sz w:val="32"/>
          <w:szCs w:val="32"/>
          <w:highlight w:val="none"/>
        </w:rPr>
        <w:t>人:</w:t>
      </w:r>
      <w:r>
        <w:rPr>
          <w:rFonts w:hint="default" w:ascii="仿宋" w:hAnsi="仿宋" w:eastAsia="仿宋" w:cs="仿宋"/>
          <w:color w:val="auto"/>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rPr>
        <w:t xml:space="preserve">          </w:t>
      </w:r>
    </w:p>
    <w:p w14:paraId="17394FC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w:t>
      </w:r>
    </w:p>
    <w:p w14:paraId="749D3C9F">
      <w:pPr>
        <w:bidi w:val="0"/>
        <w:jc w:val="left"/>
        <w:rPr>
          <w:rFonts w:hint="eastAsia"/>
          <w:sz w:val="36"/>
          <w:szCs w:val="36"/>
          <w:highlight w:val="none"/>
          <w:lang w:val="en-US" w:eastAsia="zh-CN"/>
        </w:rPr>
      </w:pPr>
    </w:p>
    <w:p w14:paraId="454F4ED0">
      <w:pPr>
        <w:pStyle w:val="2"/>
        <w:rPr>
          <w:rFonts w:hint="eastAsia"/>
          <w:highlight w:val="none"/>
          <w:lang w:val="en-US" w:eastAsia="zh-CN"/>
        </w:rPr>
      </w:pPr>
    </w:p>
    <w:p w14:paraId="7573FE81">
      <w:pPr>
        <w:rPr>
          <w:rFonts w:hint="eastAsia" w:ascii="黑体" w:hAnsi="黑体" w:eastAsia="黑体" w:cs="黑体"/>
          <w:sz w:val="36"/>
          <w:szCs w:val="44"/>
          <w:highlight w:val="none"/>
          <w:lang w:eastAsia="zh-CN"/>
        </w:rPr>
      </w:pPr>
      <w:r>
        <w:rPr>
          <w:rFonts w:hint="eastAsia" w:ascii="黑体" w:hAnsi="黑体" w:eastAsia="黑体" w:cs="黑体"/>
          <w:sz w:val="36"/>
          <w:szCs w:val="44"/>
          <w:highlight w:val="none"/>
        </w:rPr>
        <w:t>附件</w:t>
      </w:r>
      <w:r>
        <w:rPr>
          <w:rFonts w:hint="eastAsia" w:ascii="黑体" w:hAnsi="黑体" w:eastAsia="黑体" w:cs="黑体"/>
          <w:sz w:val="36"/>
          <w:szCs w:val="44"/>
          <w:highlight w:val="none"/>
          <w:lang w:val="en-US" w:eastAsia="zh-CN"/>
        </w:rPr>
        <w:t>2</w:t>
      </w:r>
    </w:p>
    <w:p w14:paraId="49DA39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pPr>
    </w:p>
    <w:p w14:paraId="0CCE01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default" w:ascii="仿宋" w:hAnsi="仿宋" w:eastAsia="仿宋" w:cs="仿宋"/>
          <w:b/>
          <w:bCs/>
          <w:kern w:val="2"/>
          <w:sz w:val="48"/>
          <w:szCs w:val="48"/>
          <w:highlight w:val="none"/>
          <w:lang w:val="en-US" w:eastAsia="zh-CN" w:bidi="ar-SA"/>
        </w:rPr>
      </w:pPr>
      <w:r>
        <w:rPr>
          <w:rFonts w:hint="eastAsia" w:ascii="仿宋" w:hAnsi="仿宋" w:eastAsia="仿宋" w:cs="仿宋"/>
          <w:b/>
          <w:bCs/>
          <w:kern w:val="2"/>
          <w:sz w:val="48"/>
          <w:szCs w:val="48"/>
          <w:highlight w:val="none"/>
          <w:lang w:val="en-US" w:eastAsia="zh-CN" w:bidi="ar-SA"/>
        </w:rPr>
        <w:t>报价文件</w:t>
      </w:r>
    </w:p>
    <w:p w14:paraId="4B2625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eastAsia" w:ascii="仿宋" w:hAnsi="仿宋" w:eastAsia="仿宋" w:cs="仿宋"/>
          <w:b/>
          <w:bCs/>
          <w:kern w:val="2"/>
          <w:sz w:val="48"/>
          <w:szCs w:val="48"/>
          <w:highlight w:val="none"/>
          <w:lang w:val="en-US" w:eastAsia="zh-CN" w:bidi="ar-SA"/>
        </w:rPr>
      </w:pPr>
    </w:p>
    <w:p w14:paraId="5D7BFA33">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一、营业执照</w:t>
      </w:r>
    </w:p>
    <w:p w14:paraId="365D2A8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仿宋" w:hAnsi="仿宋" w:eastAsia="仿宋" w:cs="仿宋"/>
          <w:b/>
          <w:bCs/>
          <w:kern w:val="2"/>
          <w:sz w:val="32"/>
          <w:szCs w:val="32"/>
          <w:highlight w:val="none"/>
          <w:lang w:val="en-US" w:eastAsia="zh-CN" w:bidi="ar-SA"/>
        </w:rPr>
      </w:pPr>
    </w:p>
    <w:p w14:paraId="280035C0">
      <w:pPr>
        <w:pStyle w:val="3"/>
        <w:ind w:left="0" w:firstLine="0"/>
        <w:rPr>
          <w:rFonts w:eastAsia="宋体"/>
          <w:highlight w:val="none"/>
          <w:shd w:val="clear" w:color="auto" w:fill="FFFFFF"/>
        </w:rPr>
      </w:pPr>
      <w:r>
        <w:rPr>
          <w:rFonts w:hint="eastAsia" w:ascii="仿宋" w:hAnsi="仿宋" w:eastAsia="仿宋" w:cs="仿宋"/>
          <w:b/>
          <w:bCs/>
          <w:kern w:val="2"/>
          <w:sz w:val="32"/>
          <w:szCs w:val="32"/>
          <w:highlight w:val="none"/>
          <w:lang w:val="en-US" w:eastAsia="zh-CN" w:bidi="ar-SA"/>
        </w:rPr>
        <w:br w:type="page"/>
      </w:r>
      <w:r>
        <w:rPr>
          <w:rFonts w:hint="eastAsia" w:ascii="仿宋" w:hAnsi="仿宋" w:eastAsia="仿宋" w:cs="仿宋"/>
          <w:b/>
          <w:bCs/>
          <w:kern w:val="2"/>
          <w:sz w:val="40"/>
          <w:szCs w:val="40"/>
          <w:highlight w:val="none"/>
          <w:lang w:val="en-US" w:eastAsia="zh-CN" w:bidi="ar-SA"/>
        </w:rPr>
        <w:t>二、法人授权委托书</w:t>
      </w:r>
    </w:p>
    <w:p w14:paraId="218DAC82">
      <w:pPr>
        <w:spacing w:line="360" w:lineRule="auto"/>
        <w:jc w:val="center"/>
        <w:rPr>
          <w:rFonts w:ascii="宋体" w:hAnsi="宋体" w:eastAsia="宋体"/>
          <w:b/>
          <w:bCs/>
          <w:sz w:val="36"/>
          <w:szCs w:val="36"/>
          <w:highlight w:val="none"/>
        </w:rPr>
      </w:pPr>
      <w:r>
        <w:rPr>
          <w:rFonts w:hint="eastAsia" w:ascii="宋体" w:hAnsi="宋体" w:eastAsia="宋体"/>
          <w:b/>
          <w:bCs/>
          <w:sz w:val="36"/>
          <w:szCs w:val="36"/>
          <w:highlight w:val="none"/>
        </w:rPr>
        <w:t>授权委托书</w:t>
      </w:r>
    </w:p>
    <w:p w14:paraId="1F7EF00A">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本人</w:t>
      </w:r>
      <w:r>
        <w:rPr>
          <w:rFonts w:hint="eastAsia" w:ascii="宋体" w:hAnsi="宋体" w:eastAsia="宋体"/>
          <w:sz w:val="24"/>
          <w:szCs w:val="24"/>
          <w:highlight w:val="none"/>
          <w:u w:val="single"/>
          <w:lang w:val="en-US" w:eastAsia="zh-CN"/>
        </w:rPr>
        <w:t xml:space="preserve">     </w:t>
      </w:r>
      <w:r>
        <w:rPr>
          <w:rFonts w:ascii="宋体" w:hAnsi="宋体" w:eastAsia="宋体"/>
          <w:sz w:val="24"/>
          <w:szCs w:val="24"/>
          <w:highlight w:val="none"/>
        </w:rPr>
        <w:t>（姓名）系</w:t>
      </w:r>
      <w:r>
        <w:rPr>
          <w:rFonts w:hint="eastAsia" w:ascii="宋体" w:hAnsi="宋体" w:eastAsia="宋体"/>
          <w:sz w:val="24"/>
          <w:szCs w:val="24"/>
          <w:highlight w:val="none"/>
        </w:rPr>
        <w:t xml:space="preserve"> </w:t>
      </w:r>
      <w:r>
        <w:rPr>
          <w:rFonts w:hint="eastAsia" w:ascii="宋体" w:hAnsi="宋体" w:eastAsia="宋体"/>
          <w:sz w:val="24"/>
          <w:szCs w:val="24"/>
          <w:highlight w:val="none"/>
          <w:u w:val="single"/>
          <w:lang w:val="en-US" w:eastAsia="zh-CN"/>
        </w:rPr>
        <w:t>xx</w:t>
      </w:r>
      <w:r>
        <w:rPr>
          <w:rFonts w:hint="eastAsia" w:ascii="宋体" w:hAnsi="宋体" w:eastAsia="宋体"/>
          <w:sz w:val="24"/>
          <w:szCs w:val="24"/>
          <w:highlight w:val="none"/>
          <w:u w:val="single"/>
        </w:rPr>
        <w:t>公司</w:t>
      </w:r>
      <w:r>
        <w:rPr>
          <w:rFonts w:hint="eastAsia" w:ascii="宋体" w:hAnsi="宋体" w:eastAsia="宋体"/>
          <w:sz w:val="24"/>
          <w:szCs w:val="24"/>
          <w:highlight w:val="none"/>
        </w:rPr>
        <w:t xml:space="preserve"> </w:t>
      </w:r>
      <w:r>
        <w:rPr>
          <w:rFonts w:ascii="宋体" w:hAnsi="宋体" w:eastAsia="宋体"/>
          <w:sz w:val="24"/>
          <w:szCs w:val="24"/>
          <w:highlight w:val="none"/>
        </w:rPr>
        <w:t>的法定代表人（单位负责人），现委托</w:t>
      </w:r>
      <w:r>
        <w:rPr>
          <w:rFonts w:hint="eastAsia" w:ascii="宋体" w:hAnsi="宋体" w:eastAsia="宋体"/>
          <w:sz w:val="24"/>
          <w:szCs w:val="24"/>
          <w:highlight w:val="none"/>
          <w:u w:val="single"/>
          <w:lang w:val="en-US" w:eastAsia="zh-CN"/>
        </w:rPr>
        <w:t xml:space="preserve">     </w:t>
      </w:r>
      <w:r>
        <w:rPr>
          <w:rFonts w:ascii="宋体" w:hAnsi="宋体" w:eastAsia="宋体"/>
          <w:sz w:val="24"/>
          <w:szCs w:val="24"/>
          <w:highlight w:val="none"/>
        </w:rPr>
        <w:t>（姓名）为我方代理人。代理人根据授权，以我方名义签署、澄清确认、递交、撤回、修改</w:t>
      </w:r>
      <w:r>
        <w:rPr>
          <w:rFonts w:hint="eastAsia" w:ascii="宋体" w:hAnsi="宋体" w:eastAsia="宋体" w:cs="楷体"/>
          <w:sz w:val="24"/>
          <w:szCs w:val="24"/>
          <w:highlight w:val="none"/>
          <w:u w:val="single"/>
          <w:lang w:val="en-US" w:eastAsia="zh-CN"/>
        </w:rPr>
        <w:t>西藏自治区2025年度地（市）级林长制实施成效第三方评估</w:t>
      </w:r>
      <w:r>
        <w:rPr>
          <w:rFonts w:ascii="宋体" w:hAnsi="宋体" w:eastAsia="宋体"/>
          <w:sz w:val="24"/>
          <w:szCs w:val="24"/>
          <w:highlight w:val="none"/>
        </w:rPr>
        <w:t>（项目名称）</w:t>
      </w:r>
      <w:r>
        <w:rPr>
          <w:rFonts w:hint="eastAsia" w:ascii="宋体" w:hAnsi="宋体" w:eastAsia="宋体"/>
          <w:sz w:val="24"/>
          <w:szCs w:val="24"/>
          <w:highlight w:val="none"/>
        </w:rPr>
        <w:t>的</w:t>
      </w:r>
      <w:r>
        <w:rPr>
          <w:rFonts w:hint="eastAsia" w:ascii="宋体" w:hAnsi="宋体" w:eastAsia="宋体"/>
          <w:sz w:val="24"/>
          <w:szCs w:val="24"/>
          <w:highlight w:val="none"/>
          <w:lang w:val="en-US" w:eastAsia="zh-CN"/>
        </w:rPr>
        <w:t>报名材料</w:t>
      </w:r>
      <w:r>
        <w:rPr>
          <w:rFonts w:ascii="宋体" w:hAnsi="宋体" w:eastAsia="宋体"/>
          <w:sz w:val="24"/>
          <w:szCs w:val="24"/>
          <w:highlight w:val="none"/>
        </w:rPr>
        <w:t>和处理有关事宜，其法律后果由我方承担。</w:t>
      </w:r>
    </w:p>
    <w:p w14:paraId="7B2C0108">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委托期限：自本授权委托书签署之日起</w:t>
      </w:r>
      <w:r>
        <w:rPr>
          <w:rFonts w:hint="eastAsia" w:ascii="宋体" w:hAnsi="宋体" w:eastAsia="宋体"/>
          <w:sz w:val="24"/>
          <w:szCs w:val="24"/>
          <w:highlight w:val="none"/>
        </w:rPr>
        <w:t>90天</w:t>
      </w:r>
      <w:r>
        <w:rPr>
          <w:rFonts w:ascii="宋体" w:hAnsi="宋体" w:eastAsia="宋体"/>
          <w:sz w:val="24"/>
          <w:szCs w:val="24"/>
          <w:highlight w:val="none"/>
        </w:rPr>
        <w:t>止。</w:t>
      </w:r>
    </w:p>
    <w:p w14:paraId="2A50046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代理人无转委托权。</w:t>
      </w:r>
    </w:p>
    <w:p w14:paraId="4B5F2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ascii="宋体" w:hAnsi="宋体" w:eastAsia="宋体"/>
          <w:sz w:val="24"/>
          <w:szCs w:val="24"/>
          <w:highlight w:val="none"/>
        </w:rPr>
        <w:t>供应商名称（加盖公章）：</w:t>
      </w:r>
      <w:r>
        <w:rPr>
          <w:rFonts w:hint="eastAsia" w:ascii="宋体" w:hAnsi="宋体" w:eastAsia="宋体"/>
          <w:sz w:val="24"/>
          <w:szCs w:val="24"/>
          <w:highlight w:val="none"/>
          <w:u w:val="single"/>
          <w:lang w:val="en-US" w:eastAsia="zh-CN"/>
        </w:rPr>
        <w:t xml:space="preserve">                    </w:t>
      </w:r>
    </w:p>
    <w:p w14:paraId="3F75C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法定代表人（单位负责人）（签字</w:t>
      </w:r>
      <w:r>
        <w:rPr>
          <w:rFonts w:hint="eastAsia" w:ascii="宋体" w:hAnsi="宋体" w:eastAsia="宋体"/>
          <w:sz w:val="24"/>
          <w:szCs w:val="24"/>
          <w:highlight w:val="none"/>
        </w:rPr>
        <w:t>、签章</w:t>
      </w:r>
      <w:r>
        <w:rPr>
          <w:rFonts w:ascii="宋体" w:hAnsi="宋体" w:eastAsia="宋体"/>
          <w:sz w:val="24"/>
          <w:szCs w:val="24"/>
          <w:highlight w:val="none"/>
        </w:rPr>
        <w:t>或印鉴）：</w:t>
      </w:r>
      <w:r>
        <w:rPr>
          <w:rFonts w:hint="eastAsia" w:ascii="宋体" w:hAnsi="宋体" w:eastAsia="宋体"/>
          <w:sz w:val="24"/>
          <w:szCs w:val="24"/>
          <w:highlight w:val="none"/>
          <w:u w:val="single"/>
        </w:rPr>
        <w:t xml:space="preserve">                  </w:t>
      </w:r>
    </w:p>
    <w:p w14:paraId="0115C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委托代理人（签字</w:t>
      </w:r>
      <w:r>
        <w:rPr>
          <w:rFonts w:hint="eastAsia" w:ascii="宋体" w:hAnsi="宋体" w:eastAsia="宋体"/>
          <w:sz w:val="24"/>
          <w:szCs w:val="24"/>
          <w:highlight w:val="none"/>
        </w:rPr>
        <w:t>/签章</w:t>
      </w:r>
      <w:r>
        <w:rPr>
          <w:rFonts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rPr>
        <w:t xml:space="preserve">        </w:t>
      </w:r>
    </w:p>
    <w:p w14:paraId="57D66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日期：</w:t>
      </w:r>
      <w:r>
        <w:rPr>
          <w:rFonts w:hint="eastAsia" w:ascii="宋体" w:hAnsi="宋体" w:eastAsia="宋体"/>
          <w:sz w:val="24"/>
          <w:szCs w:val="24"/>
          <w:highlight w:val="none"/>
          <w:u w:val="single"/>
        </w:rPr>
        <w:t xml:space="preserve">        </w:t>
      </w:r>
      <w:r>
        <w:rPr>
          <w:rFonts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ascii="宋体" w:hAnsi="宋体" w:eastAsia="宋体"/>
          <w:sz w:val="24"/>
          <w:szCs w:val="24"/>
          <w:highlight w:val="none"/>
        </w:rPr>
        <w:t>日</w:t>
      </w:r>
    </w:p>
    <w:p w14:paraId="2286380D">
      <w:pPr>
        <w:spacing w:line="360" w:lineRule="auto"/>
        <w:rPr>
          <w:rFonts w:ascii="宋体" w:hAnsi="宋体" w:eastAsia="宋体"/>
          <w:sz w:val="24"/>
          <w:szCs w:val="24"/>
          <w:highlight w:val="none"/>
        </w:rPr>
      </w:pPr>
      <w:r>
        <w:rPr>
          <w:rFonts w:ascii="宋体" w:hAnsi="宋体" w:eastAsia="宋体"/>
          <w:sz w:val="24"/>
          <w:szCs w:val="24"/>
          <w:highlight w:val="none"/>
        </w:rPr>
        <w:t>法定代表人（单位负责人）有效期内的身份证正反面电子件：</w:t>
      </w:r>
    </w:p>
    <w:tbl>
      <w:tblPr>
        <w:tblStyle w:val="12"/>
        <w:tblW w:w="8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8"/>
        <w:gridCol w:w="4294"/>
      </w:tblGrid>
      <w:tr w14:paraId="6764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68" w:type="dxa"/>
          </w:tcPr>
          <w:p w14:paraId="2B7A195D">
            <w:pPr>
              <w:spacing w:line="360" w:lineRule="auto"/>
              <w:rPr>
                <w:rFonts w:ascii="宋体" w:hAnsi="宋体" w:eastAsia="宋体"/>
                <w:sz w:val="24"/>
                <w:szCs w:val="24"/>
                <w:highlight w:val="none"/>
              </w:rPr>
            </w:pPr>
          </w:p>
          <w:p w14:paraId="7114E0C5">
            <w:pPr>
              <w:pStyle w:val="11"/>
              <w:rPr>
                <w:rFonts w:ascii="宋体" w:hAnsi="宋体" w:eastAsia="宋体"/>
                <w:sz w:val="24"/>
                <w:szCs w:val="24"/>
                <w:highlight w:val="none"/>
              </w:rPr>
            </w:pPr>
          </w:p>
          <w:p w14:paraId="72F9EC94">
            <w:pPr>
              <w:rPr>
                <w:rFonts w:ascii="宋体" w:hAnsi="宋体" w:eastAsia="宋体"/>
                <w:sz w:val="24"/>
                <w:szCs w:val="24"/>
                <w:highlight w:val="none"/>
              </w:rPr>
            </w:pPr>
          </w:p>
          <w:p w14:paraId="0832D6F1">
            <w:pPr>
              <w:pStyle w:val="11"/>
              <w:rPr>
                <w:rFonts w:ascii="宋体" w:hAnsi="宋体" w:eastAsia="宋体"/>
                <w:sz w:val="24"/>
                <w:szCs w:val="24"/>
                <w:highlight w:val="none"/>
              </w:rPr>
            </w:pPr>
          </w:p>
          <w:p w14:paraId="111C73AF">
            <w:pPr>
              <w:rPr>
                <w:highlight w:val="none"/>
              </w:rPr>
            </w:pPr>
          </w:p>
        </w:tc>
        <w:tc>
          <w:tcPr>
            <w:tcW w:w="4294" w:type="dxa"/>
          </w:tcPr>
          <w:p w14:paraId="7121C578">
            <w:pPr>
              <w:spacing w:line="360" w:lineRule="auto"/>
              <w:rPr>
                <w:rFonts w:ascii="宋体" w:hAnsi="宋体" w:eastAsia="宋体"/>
                <w:sz w:val="24"/>
                <w:szCs w:val="24"/>
                <w:highlight w:val="none"/>
              </w:rPr>
            </w:pPr>
          </w:p>
        </w:tc>
      </w:tr>
    </w:tbl>
    <w:p w14:paraId="4E4ABBDE">
      <w:pPr>
        <w:spacing w:line="360" w:lineRule="auto"/>
        <w:rPr>
          <w:rFonts w:ascii="宋体" w:hAnsi="宋体" w:eastAsia="宋体"/>
          <w:sz w:val="24"/>
          <w:szCs w:val="24"/>
          <w:highlight w:val="none"/>
        </w:rPr>
      </w:pPr>
      <w:r>
        <w:rPr>
          <w:rFonts w:ascii="宋体" w:hAnsi="宋体" w:eastAsia="宋体"/>
          <w:sz w:val="24"/>
          <w:szCs w:val="24"/>
          <w:highlight w:val="none"/>
        </w:rPr>
        <w:t>委托代理人有效期内的身份证正反面电子件：</w:t>
      </w:r>
    </w:p>
    <w:tbl>
      <w:tblPr>
        <w:tblStyle w:val="12"/>
        <w:tblW w:w="8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8"/>
        <w:gridCol w:w="4313"/>
      </w:tblGrid>
      <w:tr w14:paraId="0662D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6" w:hRule="atLeast"/>
        </w:trPr>
        <w:tc>
          <w:tcPr>
            <w:tcW w:w="4468" w:type="dxa"/>
          </w:tcPr>
          <w:p w14:paraId="5FC56A06">
            <w:pPr>
              <w:spacing w:line="360" w:lineRule="auto"/>
              <w:rPr>
                <w:rFonts w:hint="eastAsia" w:ascii="宋体" w:hAnsi="宋体" w:eastAsia="宋体"/>
                <w:sz w:val="24"/>
                <w:szCs w:val="24"/>
                <w:highlight w:val="none"/>
              </w:rPr>
            </w:pPr>
          </w:p>
        </w:tc>
        <w:tc>
          <w:tcPr>
            <w:tcW w:w="4313" w:type="dxa"/>
          </w:tcPr>
          <w:p w14:paraId="52551702">
            <w:pPr>
              <w:spacing w:line="360" w:lineRule="auto"/>
              <w:rPr>
                <w:rFonts w:ascii="宋体" w:hAnsi="宋体" w:eastAsia="宋体"/>
                <w:sz w:val="24"/>
                <w:szCs w:val="24"/>
                <w:highlight w:val="none"/>
              </w:rPr>
            </w:pPr>
          </w:p>
        </w:tc>
      </w:tr>
    </w:tbl>
    <w:p w14:paraId="0C462AC7">
      <w:pP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br w:type="page"/>
      </w:r>
    </w:p>
    <w:p w14:paraId="1B5CE9AC">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default"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三、报价表</w:t>
      </w:r>
    </w:p>
    <w:p w14:paraId="0E4913F7">
      <w:pPr>
        <w:rPr>
          <w:rFonts w:hint="eastAsia"/>
          <w:sz w:val="24"/>
          <w:szCs w:val="32"/>
          <w:highlight w:val="none"/>
          <w:lang w:val="en-US" w:eastAsia="zh-CN"/>
        </w:rPr>
      </w:pPr>
    </w:p>
    <w:p w14:paraId="229C97C1">
      <w:pPr>
        <w:rPr>
          <w:rFonts w:hint="default"/>
          <w:sz w:val="24"/>
          <w:szCs w:val="32"/>
          <w:highlight w:val="none"/>
          <w:lang w:val="en-US" w:eastAsia="zh-CN"/>
        </w:rPr>
      </w:pPr>
      <w:r>
        <w:rPr>
          <w:rFonts w:hint="eastAsia"/>
          <w:sz w:val="24"/>
          <w:szCs w:val="32"/>
          <w:highlight w:val="none"/>
          <w:lang w:val="en-US" w:eastAsia="zh-CN"/>
        </w:rPr>
        <w:t>供货商名称：</w:t>
      </w:r>
      <w:r>
        <w:rPr>
          <w:rFonts w:hint="eastAsia"/>
          <w:sz w:val="24"/>
          <w:szCs w:val="32"/>
          <w:highlight w:val="none"/>
          <w:u w:val="single"/>
          <w:lang w:val="en-US" w:eastAsia="zh-CN"/>
        </w:rPr>
        <w:t xml:space="preserve">                            </w:t>
      </w:r>
      <w:r>
        <w:rPr>
          <w:rFonts w:hint="eastAsia"/>
          <w:sz w:val="24"/>
          <w:szCs w:val="32"/>
          <w:highlight w:val="none"/>
          <w:lang w:val="en-US" w:eastAsia="zh-CN"/>
        </w:rPr>
        <w:t xml:space="preserve">         填表日期：</w:t>
      </w:r>
      <w:r>
        <w:rPr>
          <w:rFonts w:hint="eastAsia" w:ascii="Times New Roman" w:hAnsi="Times New Roman" w:cs="Times New Roman"/>
          <w:b w:val="0"/>
          <w:bCs w:val="0"/>
          <w:sz w:val="21"/>
          <w:szCs w:val="24"/>
          <w:highlight w:val="none"/>
          <w:vertAlign w:val="baseline"/>
          <w:lang w:val="en-US" w:eastAsia="zh-CN"/>
        </w:rPr>
        <w:t xml:space="preserve">       年    月    日</w:t>
      </w:r>
    </w:p>
    <w:tbl>
      <w:tblPr>
        <w:tblStyle w:val="13"/>
        <w:tblpPr w:leftFromText="180" w:rightFromText="180" w:vertAnchor="text" w:horzAnchor="page" w:tblpX="1618" w:tblpY="25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136"/>
        <w:gridCol w:w="2483"/>
        <w:gridCol w:w="1630"/>
        <w:gridCol w:w="1718"/>
      </w:tblGrid>
      <w:tr w14:paraId="3921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14:paraId="4C9C6F4F">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序号</w:t>
            </w:r>
          </w:p>
        </w:tc>
        <w:tc>
          <w:tcPr>
            <w:tcW w:w="1150" w:type="pct"/>
            <w:vAlign w:val="center"/>
          </w:tcPr>
          <w:p w14:paraId="54574FD9">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服务名称</w:t>
            </w:r>
          </w:p>
        </w:tc>
        <w:tc>
          <w:tcPr>
            <w:tcW w:w="1337" w:type="pct"/>
            <w:vAlign w:val="center"/>
          </w:tcPr>
          <w:p w14:paraId="0297C039">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服务内容</w:t>
            </w:r>
          </w:p>
        </w:tc>
        <w:tc>
          <w:tcPr>
            <w:tcW w:w="878" w:type="pct"/>
            <w:vAlign w:val="center"/>
          </w:tcPr>
          <w:p w14:paraId="50B68124">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金额</w:t>
            </w:r>
          </w:p>
        </w:tc>
        <w:tc>
          <w:tcPr>
            <w:tcW w:w="924" w:type="pct"/>
            <w:vAlign w:val="center"/>
          </w:tcPr>
          <w:p w14:paraId="54776297">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备注</w:t>
            </w:r>
          </w:p>
        </w:tc>
      </w:tr>
      <w:tr w14:paraId="3898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709" w:type="pct"/>
            <w:vAlign w:val="center"/>
          </w:tcPr>
          <w:p w14:paraId="3B4A1EC6">
            <w:pPr>
              <w:jc w:val="center"/>
              <w:rPr>
                <w:rFonts w:hint="default"/>
                <w:b w:val="0"/>
                <w:bCs w:val="0"/>
                <w:sz w:val="21"/>
                <w:szCs w:val="24"/>
                <w:highlight w:val="none"/>
                <w:vertAlign w:val="baseline"/>
                <w:lang w:val="en-US" w:eastAsia="zh-CN"/>
              </w:rPr>
            </w:pPr>
            <w:r>
              <w:rPr>
                <w:rFonts w:hint="eastAsia" w:ascii="Times New Roman" w:hAnsi="Times New Roman" w:cs="Times New Roman"/>
                <w:b w:val="0"/>
                <w:bCs w:val="0"/>
                <w:sz w:val="21"/>
                <w:szCs w:val="24"/>
                <w:highlight w:val="none"/>
                <w:vertAlign w:val="baseline"/>
                <w:lang w:val="en-US" w:eastAsia="zh-CN"/>
              </w:rPr>
              <w:t>1</w:t>
            </w:r>
          </w:p>
        </w:tc>
        <w:tc>
          <w:tcPr>
            <w:tcW w:w="1150" w:type="pct"/>
            <w:vAlign w:val="center"/>
          </w:tcPr>
          <w:p w14:paraId="05328EF2">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西藏自治区2025年度地（市）级林长制实施成效第三方评估</w:t>
            </w:r>
          </w:p>
        </w:tc>
        <w:tc>
          <w:tcPr>
            <w:tcW w:w="1337" w:type="pct"/>
            <w:vAlign w:val="center"/>
          </w:tcPr>
          <w:p w14:paraId="4CAEF4CC">
            <w:pPr>
              <w:numPr>
                <w:ilvl w:val="0"/>
                <w:numId w:val="2"/>
              </w:numPr>
              <w:jc w:val="left"/>
              <w:rPr>
                <w:rFonts w:hint="eastAsia"/>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安排技术人员，赴七地（市）组织开展2025年地（市）级林长制实施成效评估工作，收集查阅、汇总资料，并开展外业核实；</w:t>
            </w:r>
          </w:p>
          <w:p w14:paraId="69752DF9">
            <w:pPr>
              <w:numPr>
                <w:ilvl w:val="0"/>
                <w:numId w:val="2"/>
              </w:numPr>
              <w:jc w:val="left"/>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按照《西藏自治区2025年林长制评估方案》及评估细则等相关材料，对七地（市）的林长制实施运行及林草重点工作开展情况进行分析评估，科学全面评价七地（市）森林草原资源保护发展状况，编制评估报告。</w:t>
            </w:r>
          </w:p>
        </w:tc>
        <w:tc>
          <w:tcPr>
            <w:tcW w:w="878" w:type="pct"/>
            <w:vAlign w:val="center"/>
          </w:tcPr>
          <w:p w14:paraId="229A3838">
            <w:pPr>
              <w:jc w:val="center"/>
              <w:rPr>
                <w:rFonts w:hint="eastAsia"/>
                <w:b w:val="0"/>
                <w:bCs w:val="0"/>
                <w:sz w:val="21"/>
                <w:szCs w:val="24"/>
                <w:highlight w:val="none"/>
                <w:vertAlign w:val="baseline"/>
                <w:lang w:val="en-US" w:eastAsia="zh-CN"/>
              </w:rPr>
            </w:pPr>
            <w:r>
              <w:rPr>
                <w:rFonts w:hint="eastAsia" w:ascii="Times New Roman" w:hAnsi="Times New Roman" w:cs="Times New Roman"/>
                <w:b w:val="0"/>
                <w:bCs w:val="0"/>
                <w:sz w:val="21"/>
                <w:szCs w:val="24"/>
                <w:highlight w:val="none"/>
                <w:u w:val="single"/>
                <w:vertAlign w:val="baseline"/>
                <w:lang w:val="en-US" w:eastAsia="zh-CN"/>
              </w:rPr>
              <w:t xml:space="preserve">      </w:t>
            </w:r>
            <w:r>
              <w:rPr>
                <w:rFonts w:hint="eastAsia"/>
                <w:b w:val="0"/>
                <w:bCs w:val="0"/>
                <w:sz w:val="21"/>
                <w:szCs w:val="24"/>
                <w:highlight w:val="none"/>
                <w:vertAlign w:val="baseline"/>
                <w:lang w:val="en-US" w:eastAsia="zh-CN"/>
              </w:rPr>
              <w:t>万</w:t>
            </w:r>
          </w:p>
        </w:tc>
        <w:tc>
          <w:tcPr>
            <w:tcW w:w="924" w:type="pct"/>
            <w:vAlign w:val="center"/>
          </w:tcPr>
          <w:p w14:paraId="722D8B51">
            <w:pPr>
              <w:jc w:val="center"/>
              <w:rPr>
                <w:rFonts w:hint="eastAsia"/>
                <w:b w:val="0"/>
                <w:bCs w:val="0"/>
                <w:sz w:val="21"/>
                <w:szCs w:val="24"/>
                <w:highlight w:val="none"/>
                <w:vertAlign w:val="baseline"/>
                <w:lang w:val="en-US" w:eastAsia="zh-CN"/>
              </w:rPr>
            </w:pPr>
          </w:p>
        </w:tc>
      </w:tr>
      <w:tr w14:paraId="1A84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pct"/>
            <w:vAlign w:val="center"/>
          </w:tcPr>
          <w:p w14:paraId="59F146BB">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合计金额</w:t>
            </w:r>
          </w:p>
        </w:tc>
        <w:tc>
          <w:tcPr>
            <w:tcW w:w="4290" w:type="pct"/>
            <w:gridSpan w:val="4"/>
            <w:vAlign w:val="center"/>
          </w:tcPr>
          <w:p w14:paraId="36B22424">
            <w:pPr>
              <w:jc w:val="center"/>
              <w:rPr>
                <w:rFonts w:hint="default"/>
                <w:b w:val="0"/>
                <w:bCs w:val="0"/>
                <w:sz w:val="21"/>
                <w:szCs w:val="24"/>
                <w:highlight w:val="none"/>
                <w:vertAlign w:val="baseline"/>
                <w:lang w:val="en-US" w:eastAsia="zh-CN"/>
              </w:rPr>
            </w:pPr>
            <w:r>
              <w:rPr>
                <w:rFonts w:hint="default" w:ascii="Times New Roman" w:hAnsi="Times New Roman" w:cs="Times New Roman"/>
                <w:b w:val="0"/>
                <w:bCs w:val="0"/>
                <w:sz w:val="21"/>
                <w:szCs w:val="24"/>
                <w:highlight w:val="none"/>
                <w:vertAlign w:val="baseline"/>
                <w:lang w:val="en-US" w:eastAsia="zh-CN"/>
              </w:rPr>
              <w:t>¥</w:t>
            </w:r>
            <w:r>
              <w:rPr>
                <w:rFonts w:hint="eastAsia" w:ascii="Times New Roman" w:hAnsi="Times New Roman" w:cs="Times New Roman"/>
                <w:b w:val="0"/>
                <w:bCs w:val="0"/>
                <w:sz w:val="21"/>
                <w:szCs w:val="24"/>
                <w:highlight w:val="none"/>
                <w:u w:val="single"/>
                <w:vertAlign w:val="baseline"/>
                <w:lang w:val="en-US" w:eastAsia="zh-CN"/>
              </w:rPr>
              <w:t xml:space="preserve">       </w:t>
            </w:r>
            <w:r>
              <w:rPr>
                <w:rFonts w:hint="eastAsia"/>
                <w:b w:val="0"/>
                <w:bCs w:val="0"/>
                <w:sz w:val="21"/>
                <w:szCs w:val="24"/>
                <w:highlight w:val="none"/>
                <w:vertAlign w:val="baseline"/>
                <w:lang w:val="en-US" w:eastAsia="zh-CN"/>
              </w:rPr>
              <w:t>元整（人民币大写：</w:t>
            </w:r>
            <w:r>
              <w:rPr>
                <w:rFonts w:hint="eastAsia"/>
                <w:b w:val="0"/>
                <w:bCs w:val="0"/>
                <w:sz w:val="21"/>
                <w:szCs w:val="24"/>
                <w:highlight w:val="none"/>
                <w:u w:val="single"/>
                <w:vertAlign w:val="baseline"/>
                <w:lang w:val="en-US" w:eastAsia="zh-CN"/>
              </w:rPr>
              <w:t xml:space="preserve">         </w:t>
            </w:r>
            <w:r>
              <w:rPr>
                <w:rFonts w:hint="eastAsia"/>
                <w:b w:val="0"/>
                <w:bCs w:val="0"/>
                <w:sz w:val="21"/>
                <w:szCs w:val="24"/>
                <w:highlight w:val="none"/>
                <w:vertAlign w:val="baseline"/>
                <w:lang w:val="en-US" w:eastAsia="zh-CN"/>
              </w:rPr>
              <w:t>元整）</w:t>
            </w:r>
          </w:p>
        </w:tc>
      </w:tr>
    </w:tbl>
    <w:p w14:paraId="385C4C2A">
      <w:pPr>
        <w:rPr>
          <w:rFonts w:hint="default" w:ascii="仿宋" w:hAnsi="仿宋" w:eastAsia="仿宋" w:cs="仿宋"/>
          <w:b/>
          <w:bCs/>
          <w:kern w:val="2"/>
          <w:sz w:val="32"/>
          <w:szCs w:val="32"/>
          <w:highlight w:val="none"/>
          <w:lang w:val="en-US" w:eastAsia="zh-CN" w:bidi="ar-SA"/>
        </w:rPr>
      </w:pPr>
    </w:p>
    <w:p w14:paraId="7848CB43">
      <w:pPr>
        <w:rPr>
          <w:rFonts w:hint="default"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br w:type="page"/>
      </w:r>
    </w:p>
    <w:p w14:paraId="7B60B26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baseline"/>
        <w:rPr>
          <w:rFonts w:hint="default"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四、申请人的资格证明</w:t>
      </w:r>
    </w:p>
    <w:p w14:paraId="57D22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 w:hAnsi="仿宋" w:eastAsia="仿宋" w:cs="仿宋"/>
          <w:b/>
          <w:bCs/>
          <w:kern w:val="2"/>
          <w:sz w:val="36"/>
          <w:szCs w:val="36"/>
          <w:highlight w:val="none"/>
          <w:lang w:val="en-US" w:eastAsia="zh-CN" w:bidi="ar-SA"/>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t>1.</w:t>
      </w:r>
      <w:r>
        <w:rPr>
          <w:rFonts w:hint="default" w:ascii="仿宋_GB2312" w:hAnsi="Segoe UI" w:eastAsia="仿宋_GB2312" w:cs="仿宋_GB2312"/>
          <w:b/>
          <w:bCs/>
          <w:i w:val="0"/>
          <w:iCs w:val="0"/>
          <w:caps w:val="0"/>
          <w:color w:val="333333"/>
          <w:spacing w:val="0"/>
          <w:sz w:val="36"/>
          <w:szCs w:val="36"/>
          <w:highlight w:val="none"/>
          <w:shd w:val="clear" w:fill="FFFFFF"/>
          <w:vertAlign w:val="baseline"/>
        </w:rPr>
        <w:t>具备《中华人民共和国政府采购法》第二十二条规定的条件</w:t>
      </w:r>
    </w:p>
    <w:p w14:paraId="0E1FF2D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default" w:ascii="仿宋" w:hAnsi="仿宋" w:eastAsia="仿宋" w:cs="仿宋"/>
          <w:b/>
          <w:bCs/>
          <w:kern w:val="2"/>
          <w:sz w:val="36"/>
          <w:szCs w:val="36"/>
          <w:highlight w:val="none"/>
          <w:lang w:val="en-US" w:eastAsia="zh-CN" w:bidi="ar-SA"/>
        </w:rPr>
      </w:pPr>
      <w:r>
        <w:rPr>
          <w:rFonts w:hint="eastAsia" w:ascii="仿宋" w:hAnsi="仿宋" w:eastAsia="仿宋" w:cs="仿宋"/>
          <w:b/>
          <w:bCs/>
          <w:kern w:val="2"/>
          <w:sz w:val="32"/>
          <w:szCs w:val="32"/>
          <w:highlight w:val="none"/>
          <w:lang w:val="en-US" w:eastAsia="zh-CN" w:bidi="ar-SA"/>
        </w:rPr>
        <w:t>（1）具有独立承担民事责任的能力</w:t>
      </w:r>
    </w:p>
    <w:p w14:paraId="2A1277C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24"/>
          <w:szCs w:val="24"/>
          <w:highlight w:val="none"/>
          <w:u w:val="single"/>
          <w:lang w:val="en-US" w:eastAsia="zh-CN"/>
        </w:rPr>
      </w:pPr>
    </w:p>
    <w:p w14:paraId="6EBC584B">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仿宋" w:hAnsi="仿宋" w:eastAsia="仿宋" w:cs="仿宋"/>
          <w:b/>
          <w:bCs/>
          <w:kern w:val="2"/>
          <w:sz w:val="32"/>
          <w:szCs w:val="32"/>
          <w:highlight w:val="none"/>
          <w:lang w:val="en-US" w:eastAsia="zh-CN" w:bidi="ar-SA"/>
        </w:rPr>
      </w:pPr>
    </w:p>
    <w:p w14:paraId="5ADBA507">
      <w:pPr>
        <w:rPr>
          <w:rFonts w:hint="eastAsia" w:ascii="宋体" w:hAnsi="宋体" w:eastAsiaTheme="minorEastAsia" w:cstheme="minorBidi"/>
          <w:kern w:val="0"/>
          <w:sz w:val="28"/>
          <w:szCs w:val="28"/>
          <w:highlight w:val="none"/>
          <w:lang w:val="en-US" w:eastAsia="zh-CN" w:bidi="ar"/>
        </w:rPr>
      </w:pPr>
      <w:r>
        <w:rPr>
          <w:rFonts w:hint="eastAsia" w:ascii="宋体" w:hAnsi="宋体" w:eastAsiaTheme="minorEastAsia" w:cstheme="minorBidi"/>
          <w:kern w:val="0"/>
          <w:sz w:val="28"/>
          <w:szCs w:val="28"/>
          <w:highlight w:val="none"/>
          <w:lang w:val="en-US" w:eastAsia="zh-CN" w:bidi="ar"/>
        </w:rPr>
        <w:br w:type="page"/>
      </w:r>
    </w:p>
    <w:p w14:paraId="00B65D5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（2）具有良好的商业信誉和健全的财务会计制度</w:t>
      </w:r>
    </w:p>
    <w:p w14:paraId="6E33B7B4">
      <w:pPr>
        <w:keepNext w:val="0"/>
        <w:keepLines w:val="0"/>
        <w:pageBreakBefore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none"/>
          <w:lang w:val="en-US" w:eastAsia="zh-CN"/>
        </w:rPr>
        <w:t>具体要求：</w:t>
      </w:r>
      <w:r>
        <w:rPr>
          <w:rFonts w:hint="eastAsia" w:ascii="宋体" w:hAnsi="宋体" w:eastAsia="宋体" w:cs="宋体"/>
          <w:b w:val="0"/>
          <w:bCs/>
          <w:color w:val="000000"/>
          <w:sz w:val="24"/>
          <w:szCs w:val="24"/>
          <w:highlight w:val="none"/>
          <w:u w:val="single"/>
          <w:lang w:val="en-US" w:eastAsia="zh-CN"/>
        </w:rPr>
        <w:t>提供2024年度经会计师事务所出具的审计报告或基本开户银行出具的资信证明。</w:t>
      </w:r>
    </w:p>
    <w:p w14:paraId="5563055E">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000000"/>
          <w:sz w:val="24"/>
          <w:szCs w:val="24"/>
          <w:highlight w:val="none"/>
          <w:u w:val="none"/>
          <w:lang w:val="en-US" w:eastAsia="zh-CN"/>
        </w:rPr>
      </w:pPr>
    </w:p>
    <w:p w14:paraId="381407DA">
      <w:pPr>
        <w:rPr>
          <w:rFonts w:hint="eastAsia" w:ascii="宋体" w:hAnsi="宋体"/>
          <w:sz w:val="28"/>
          <w:szCs w:val="28"/>
          <w:highlight w:val="none"/>
          <w:lang w:val="en-US" w:eastAsia="zh-CN"/>
        </w:rPr>
      </w:pPr>
      <w:r>
        <w:rPr>
          <w:rFonts w:hint="eastAsia" w:ascii="宋体" w:hAnsi="宋体" w:eastAsia="宋体" w:cs="宋体"/>
          <w:b/>
          <w:bCs w:val="0"/>
          <w:color w:val="000000"/>
          <w:sz w:val="28"/>
          <w:szCs w:val="28"/>
          <w:highlight w:val="none"/>
          <w:u w:val="none"/>
        </w:rPr>
        <w:br w:type="page"/>
      </w:r>
    </w:p>
    <w:p w14:paraId="5E79D5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（3）具有履行合同所必需的设备和专业技术能力</w:t>
      </w:r>
    </w:p>
    <w:p w14:paraId="3CB9207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28"/>
          <w:szCs w:val="28"/>
          <w:highlight w:val="none"/>
          <w:u w:val="none"/>
        </w:rPr>
      </w:pPr>
    </w:p>
    <w:p w14:paraId="37C02AB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32"/>
          <w:szCs w:val="32"/>
          <w:highlight w:val="none"/>
          <w:u w:val="none"/>
          <w:lang w:eastAsia="zh-CN"/>
        </w:rPr>
      </w:pPr>
      <w:r>
        <w:rPr>
          <w:rFonts w:hint="eastAsia" w:ascii="宋体" w:hAnsi="宋体" w:eastAsia="宋体" w:cs="宋体"/>
          <w:b/>
          <w:bCs w:val="0"/>
          <w:color w:val="000000"/>
          <w:sz w:val="32"/>
          <w:szCs w:val="32"/>
          <w:highlight w:val="none"/>
          <w:u w:val="none"/>
        </w:rPr>
        <w:t>具</w:t>
      </w:r>
      <w:r>
        <w:rPr>
          <w:rFonts w:hint="eastAsia" w:ascii="宋体" w:hAnsi="宋体" w:eastAsia="宋体" w:cs="宋体"/>
          <w:b/>
          <w:bCs w:val="0"/>
          <w:color w:val="000000"/>
          <w:sz w:val="32"/>
          <w:szCs w:val="32"/>
          <w:highlight w:val="none"/>
          <w:u w:val="none"/>
          <w:lang w:val="en-US" w:eastAsia="zh-CN"/>
        </w:rPr>
        <w:t>有</w:t>
      </w:r>
      <w:r>
        <w:rPr>
          <w:rFonts w:hint="eastAsia" w:ascii="宋体" w:hAnsi="宋体" w:eastAsia="宋体" w:cs="宋体"/>
          <w:b/>
          <w:bCs w:val="0"/>
          <w:color w:val="000000"/>
          <w:sz w:val="32"/>
          <w:szCs w:val="32"/>
          <w:highlight w:val="none"/>
          <w:u w:val="none"/>
        </w:rPr>
        <w:t>履行合同所必需的设备和专业技术能力的</w:t>
      </w:r>
      <w:r>
        <w:rPr>
          <w:rFonts w:hint="eastAsia" w:ascii="宋体" w:hAnsi="宋体" w:eastAsia="宋体" w:cs="宋体"/>
          <w:b/>
          <w:bCs w:val="0"/>
          <w:color w:val="000000"/>
          <w:sz w:val="32"/>
          <w:szCs w:val="32"/>
          <w:highlight w:val="none"/>
          <w:u w:val="none"/>
          <w:lang w:eastAsia="zh-CN"/>
        </w:rPr>
        <w:t>承诺函</w:t>
      </w:r>
    </w:p>
    <w:p w14:paraId="56B7BEED">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2"/>
          <w:szCs w:val="28"/>
          <w:highlight w:val="none"/>
        </w:rPr>
      </w:pPr>
    </w:p>
    <w:p w14:paraId="62EEB77F">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none"/>
        </w:rPr>
        <w:t>致：</w:t>
      </w:r>
      <w:r>
        <w:rPr>
          <w:rFonts w:hint="eastAsia" w:ascii="宋体" w:hAnsi="宋体" w:eastAsia="宋体" w:cs="宋体"/>
          <w:color w:val="000000"/>
          <w:sz w:val="28"/>
          <w:szCs w:val="36"/>
          <w:highlight w:val="none"/>
          <w:u w:val="single"/>
        </w:rPr>
        <w:t>（</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14:paraId="49ED9D9F">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44"/>
          <w:highlight w:val="none"/>
          <w:u w:val="single"/>
          <w:lang w:eastAsia="zh-CN"/>
        </w:rPr>
        <w:t>西藏自治区2025年度地（市）级林长制实施成效第三方评估</w:t>
      </w:r>
      <w:r>
        <w:rPr>
          <w:rFonts w:hint="eastAsia" w:ascii="宋体" w:hAnsi="宋体" w:eastAsia="宋体" w:cs="宋体"/>
          <w:color w:val="000000"/>
          <w:sz w:val="28"/>
          <w:szCs w:val="44"/>
          <w:highlight w:val="none"/>
          <w:u w:val="single"/>
          <w:lang w:val="en-US" w:eastAsia="zh-CN"/>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：我单位具</w:t>
      </w:r>
      <w:r>
        <w:rPr>
          <w:rFonts w:hint="eastAsia" w:ascii="宋体" w:hAnsi="宋体" w:eastAsia="宋体" w:cs="宋体"/>
          <w:color w:val="000000"/>
          <w:sz w:val="28"/>
          <w:szCs w:val="36"/>
          <w:highlight w:val="none"/>
          <w:lang w:val="en-US" w:eastAsia="zh-CN"/>
        </w:rPr>
        <w:t>有</w:t>
      </w:r>
      <w:r>
        <w:rPr>
          <w:rFonts w:hint="eastAsia" w:ascii="宋体" w:hAnsi="宋体" w:eastAsia="宋体" w:cs="宋体"/>
          <w:color w:val="000000"/>
          <w:sz w:val="28"/>
          <w:szCs w:val="36"/>
          <w:highlight w:val="none"/>
          <w:lang w:eastAsia="zh-CN"/>
        </w:rPr>
        <w:t>履行合同所必需的设备和专业技术能力，如有虚假，愿承担由此造成的一切法律责任及后果</w:t>
      </w:r>
      <w:r>
        <w:rPr>
          <w:rFonts w:hint="eastAsia" w:ascii="宋体" w:hAnsi="宋体" w:eastAsia="宋体" w:cs="宋体"/>
          <w:color w:val="000000"/>
          <w:sz w:val="28"/>
          <w:szCs w:val="36"/>
          <w:highlight w:val="none"/>
        </w:rPr>
        <w:t>。</w:t>
      </w:r>
    </w:p>
    <w:p w14:paraId="4804C8F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14:paraId="41993DF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14:paraId="772B60D8">
      <w:pPr>
        <w:pStyle w:val="10"/>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14:paraId="31050CCF">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rPr>
        <w:t>签署日期：</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年</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月</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日</w:t>
      </w:r>
    </w:p>
    <w:p w14:paraId="010E3C78">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both"/>
        <w:textAlignment w:val="auto"/>
        <w:rPr>
          <w:rFonts w:hint="eastAsia" w:ascii="宋体" w:hAnsi="宋体"/>
          <w:sz w:val="28"/>
          <w:szCs w:val="28"/>
          <w:highlight w:val="none"/>
          <w:lang w:val="en-US" w:eastAsia="zh-CN"/>
        </w:rPr>
      </w:pPr>
      <w:r>
        <w:rPr>
          <w:rFonts w:hint="eastAsia" w:ascii="宋体" w:hAnsi="宋体" w:eastAsia="宋体" w:cs="宋体"/>
          <w:b/>
          <w:bCs w:val="0"/>
          <w:color w:val="000000"/>
          <w:highlight w:val="none"/>
          <w:u w:val="none"/>
        </w:rPr>
        <w:br w:type="page"/>
      </w:r>
    </w:p>
    <w:p w14:paraId="1407142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（4）具有依法缴纳税收和社会保障资金的良好记录</w:t>
      </w:r>
    </w:p>
    <w:p w14:paraId="0A6CF071">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none"/>
          <w:lang w:val="en-US" w:eastAsia="zh-CN"/>
        </w:rPr>
        <w:t>具体要求：</w:t>
      </w:r>
      <w:r>
        <w:rPr>
          <w:rFonts w:hint="eastAsia" w:ascii="宋体" w:hAnsi="宋体" w:eastAsia="宋体" w:cs="宋体"/>
          <w:b w:val="0"/>
          <w:bCs/>
          <w:color w:val="000000"/>
          <w:sz w:val="24"/>
          <w:szCs w:val="24"/>
          <w:highlight w:val="none"/>
          <w:u w:val="single"/>
          <w:lang w:val="en-US" w:eastAsia="zh-CN"/>
        </w:rPr>
        <w:t>提供2024年6月1日至今任意3个月依法缴纳税收和社会保障资金的有效证明材料；新成立不满一个月的供应商提供依法缴纳税收和社会保障金的书面承诺（承诺函格式自拟）；如不需缴纳的，需出具有效的证明材料</w:t>
      </w:r>
      <w:r>
        <w:rPr>
          <w:rFonts w:hint="eastAsia" w:ascii="宋体" w:hAnsi="宋体" w:eastAsia="宋体" w:cs="宋体"/>
          <w:b w:val="0"/>
          <w:bCs/>
          <w:color w:val="000000"/>
          <w:sz w:val="24"/>
          <w:szCs w:val="24"/>
          <w:highlight w:val="none"/>
          <w:u w:val="none"/>
          <w:lang w:val="en-US" w:eastAsia="zh-CN"/>
        </w:rPr>
        <w:t>。</w:t>
      </w:r>
    </w:p>
    <w:p w14:paraId="2EE7E3DD">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8"/>
          <w:szCs w:val="28"/>
          <w:highlight w:val="none"/>
          <w:u w:val="single"/>
          <w:lang w:val="en-US" w:eastAsia="zh-CN"/>
        </w:rPr>
      </w:pPr>
    </w:p>
    <w:p w14:paraId="356290AE">
      <w:pPr>
        <w:ind w:left="0" w:leftChars="0" w:firstLine="0" w:firstLineChars="0"/>
        <w:jc w:val="center"/>
        <w:rPr>
          <w:rFonts w:hint="eastAsia"/>
          <w:sz w:val="22"/>
          <w:szCs w:val="28"/>
          <w:highlight w:val="none"/>
          <w:lang w:val="en-US" w:eastAsia="zh-CN"/>
        </w:rPr>
      </w:pPr>
      <w:r>
        <w:rPr>
          <w:rFonts w:hint="eastAsia" w:ascii="宋体" w:hAnsi="宋体" w:eastAsia="宋体" w:cs="宋体"/>
          <w:b w:val="0"/>
          <w:bCs/>
          <w:color w:val="000000"/>
          <w:sz w:val="28"/>
          <w:szCs w:val="28"/>
          <w:highlight w:val="none"/>
          <w:u w:val="none"/>
          <w:lang w:val="en-US" w:eastAsia="zh-CN"/>
        </w:rPr>
        <w:t>依法缴纳税收证明</w:t>
      </w:r>
    </w:p>
    <w:p w14:paraId="4240F673">
      <w:pPr>
        <w:pStyle w:val="8"/>
        <w:ind w:left="0" w:leftChars="0" w:firstLine="0" w:firstLineChars="0"/>
        <w:jc w:val="center"/>
        <w:rPr>
          <w:rFonts w:hint="eastAsia" w:ascii="宋体" w:hAnsi="宋体" w:eastAsia="宋体" w:cs="宋体"/>
          <w:highlight w:val="none"/>
        </w:rPr>
      </w:pPr>
    </w:p>
    <w:p w14:paraId="60F9ED43">
      <w:pPr>
        <w:pStyle w:val="8"/>
        <w:ind w:left="0" w:leftChars="0" w:firstLine="0" w:firstLineChars="0"/>
        <w:jc w:val="center"/>
        <w:rPr>
          <w:rFonts w:hint="eastAsia" w:ascii="宋体" w:hAnsi="宋体" w:eastAsia="宋体" w:cs="宋体"/>
          <w:highlight w:val="none"/>
        </w:rPr>
      </w:pPr>
    </w:p>
    <w:p w14:paraId="76C56944">
      <w:pPr>
        <w:rPr>
          <w:rFonts w:hint="eastAsia"/>
          <w:highlight w:val="none"/>
        </w:rPr>
      </w:pPr>
    </w:p>
    <w:p w14:paraId="129C36CA">
      <w:pPr>
        <w:pStyle w:val="8"/>
        <w:ind w:left="0" w:leftChars="0" w:firstLine="0" w:firstLineChars="0"/>
        <w:jc w:val="center"/>
        <w:rPr>
          <w:rFonts w:hint="eastAsia" w:ascii="宋体" w:hAnsi="宋体" w:eastAsia="宋体" w:cs="宋体"/>
          <w:highlight w:val="none"/>
          <w:lang w:val="en-US"/>
        </w:rPr>
      </w:pPr>
    </w:p>
    <w:p w14:paraId="264F76D9">
      <w:pPr>
        <w:rPr>
          <w:rFonts w:hint="eastAsia" w:ascii="宋体" w:hAnsi="宋体" w:eastAsia="宋体" w:cs="宋体"/>
          <w:b/>
          <w:color w:val="000000"/>
          <w:highlight w:val="none"/>
        </w:rPr>
      </w:pPr>
    </w:p>
    <w:p w14:paraId="6494356C">
      <w:pPr>
        <w:rPr>
          <w:rFonts w:hint="eastAsia" w:ascii="宋体" w:hAnsi="宋体" w:eastAsia="宋体" w:cs="宋体"/>
          <w:b/>
          <w:color w:val="000000"/>
          <w:highlight w:val="none"/>
        </w:rPr>
      </w:pPr>
    </w:p>
    <w:p w14:paraId="654D9101">
      <w:pPr>
        <w:rPr>
          <w:rFonts w:hint="eastAsia" w:ascii="宋体" w:hAnsi="宋体" w:eastAsia="宋体" w:cs="宋体"/>
          <w:b/>
          <w:color w:val="000000"/>
          <w:highlight w:val="none"/>
        </w:rPr>
      </w:pPr>
    </w:p>
    <w:p w14:paraId="7FC037BB">
      <w:pPr>
        <w:rPr>
          <w:rFonts w:hint="eastAsia" w:ascii="宋体" w:hAnsi="宋体" w:eastAsia="宋体" w:cs="宋体"/>
          <w:b/>
          <w:color w:val="000000"/>
          <w:highlight w:val="none"/>
        </w:rPr>
      </w:pPr>
    </w:p>
    <w:p w14:paraId="1F274A58">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5093BEF">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AC4446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6C7BFA1C">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66423FDA">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48526535">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732DC6CD">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0B3B68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2EAAC60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75981E7">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2C3F8D9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4A95E6AA">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r>
        <w:rPr>
          <w:rFonts w:hint="eastAsia" w:ascii="宋体" w:hAnsi="宋体" w:eastAsia="宋体" w:cs="宋体"/>
          <w:b w:val="0"/>
          <w:bCs/>
          <w:color w:val="000000"/>
          <w:sz w:val="28"/>
          <w:szCs w:val="28"/>
          <w:highlight w:val="none"/>
          <w:u w:val="none"/>
          <w:lang w:val="en-US" w:eastAsia="zh-CN"/>
        </w:rPr>
        <w:t>依法缴纳社会保障金证明</w:t>
      </w:r>
    </w:p>
    <w:p w14:paraId="47F24E0D">
      <w:pPr>
        <w:rPr>
          <w:rFonts w:hint="eastAsia" w:ascii="宋体"/>
          <w:color w:val="auto"/>
          <w:sz w:val="28"/>
          <w:szCs w:val="28"/>
          <w:highlight w:val="none"/>
          <w:lang w:eastAsia="zh-CN"/>
        </w:rPr>
      </w:pPr>
    </w:p>
    <w:p w14:paraId="3A9DA264">
      <w:pPr>
        <w:rPr>
          <w:rFonts w:hint="eastAsia" w:ascii="宋体"/>
          <w:b/>
          <w:bCs/>
          <w:color w:val="auto"/>
          <w:sz w:val="28"/>
          <w:szCs w:val="28"/>
          <w:highlight w:val="none"/>
          <w:lang w:eastAsia="zh-CN"/>
        </w:rPr>
      </w:pPr>
      <w:r>
        <w:rPr>
          <w:rFonts w:hint="eastAsia" w:ascii="宋体"/>
          <w:b/>
          <w:bCs/>
          <w:color w:val="auto"/>
          <w:sz w:val="28"/>
          <w:szCs w:val="28"/>
          <w:highlight w:val="none"/>
          <w:lang w:eastAsia="zh-CN"/>
        </w:rPr>
        <w:br w:type="page"/>
      </w:r>
    </w:p>
    <w:p w14:paraId="15FCCEB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（5）参加政府采购活动近三年内在经营活动中没有重大违法记录的书面声明</w:t>
      </w:r>
    </w:p>
    <w:p w14:paraId="4D46B323">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宋体" w:hAnsi="宋体"/>
          <w:b/>
          <w:color w:val="auto"/>
          <w:sz w:val="28"/>
          <w:szCs w:val="28"/>
          <w:highlight w:val="none"/>
        </w:rPr>
      </w:pPr>
      <w:bookmarkStart w:id="0" w:name="_Toc15783"/>
      <w:bookmarkStart w:id="1" w:name="_Toc24464"/>
    </w:p>
    <w:p w14:paraId="31CEDCD7">
      <w:pPr>
        <w:jc w:val="center"/>
        <w:outlineLvl w:val="1"/>
        <w:rPr>
          <w:rFonts w:ascii="宋体"/>
          <w:b/>
          <w:color w:val="auto"/>
          <w:sz w:val="32"/>
          <w:szCs w:val="32"/>
          <w:highlight w:val="none"/>
        </w:rPr>
      </w:pPr>
      <w:r>
        <w:rPr>
          <w:rFonts w:hint="eastAsia" w:ascii="宋体" w:hAnsi="宋体"/>
          <w:b/>
          <w:color w:val="auto"/>
          <w:sz w:val="32"/>
          <w:szCs w:val="32"/>
          <w:highlight w:val="none"/>
        </w:rPr>
        <w:t>前三年，在经营活动中没有重大违法记录的声明</w:t>
      </w:r>
      <w:bookmarkEnd w:id="0"/>
      <w:bookmarkEnd w:id="1"/>
    </w:p>
    <w:p w14:paraId="5C923C91">
      <w:pPr>
        <w:rPr>
          <w:rFonts w:ascii="宋体"/>
          <w:color w:val="auto"/>
          <w:sz w:val="28"/>
          <w:szCs w:val="28"/>
          <w:highlight w:val="none"/>
        </w:rPr>
      </w:pPr>
    </w:p>
    <w:p w14:paraId="48CE5EF5">
      <w:pPr>
        <w:keepNext w:val="0"/>
        <w:keepLines w:val="0"/>
        <w:pageBreakBefore w:val="0"/>
        <w:widowControl w:val="0"/>
        <w:kinsoku/>
        <w:wordWrap/>
        <w:overflowPunct/>
        <w:topLinePunct w:val="0"/>
        <w:autoSpaceDE/>
        <w:autoSpaceDN/>
        <w:bidi w:val="0"/>
        <w:adjustRightInd/>
        <w:snapToGrid/>
        <w:spacing w:line="480" w:lineRule="auto"/>
        <w:textAlignment w:val="auto"/>
        <w:rPr>
          <w:rStyle w:val="15"/>
          <w:rFonts w:hint="default" w:eastAsiaTheme="minorEastAsia"/>
          <w:bCs/>
          <w:color w:val="auto"/>
          <w:sz w:val="28"/>
          <w:szCs w:val="28"/>
          <w:highlight w:val="none"/>
          <w:lang w:val="en-US" w:eastAsia="zh-CN"/>
        </w:rPr>
      </w:pPr>
      <w:r>
        <w:rPr>
          <w:rStyle w:val="15"/>
          <w:rFonts w:hint="eastAsia"/>
          <w:bCs/>
          <w:color w:val="auto"/>
          <w:sz w:val="28"/>
          <w:szCs w:val="28"/>
          <w:highlight w:val="none"/>
        </w:rPr>
        <w:t>致：</w:t>
      </w:r>
      <w:r>
        <w:rPr>
          <w:rStyle w:val="15"/>
          <w:rFonts w:hint="eastAsia"/>
          <w:bCs/>
          <w:color w:val="auto"/>
          <w:sz w:val="28"/>
          <w:szCs w:val="28"/>
          <w:highlight w:val="none"/>
          <w:u w:val="single"/>
          <w:lang w:val="en-US" w:eastAsia="zh-CN"/>
        </w:rPr>
        <w:t>西藏自治区林业和草原局</w:t>
      </w:r>
    </w:p>
    <w:p w14:paraId="57F9050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15"/>
          <w:bCs/>
          <w:color w:val="auto"/>
          <w:sz w:val="28"/>
          <w:szCs w:val="28"/>
          <w:highlight w:val="none"/>
        </w:rPr>
      </w:pPr>
      <w:r>
        <w:rPr>
          <w:rStyle w:val="15"/>
          <w:rFonts w:hint="eastAsia"/>
          <w:bCs/>
          <w:color w:val="auto"/>
          <w:sz w:val="28"/>
          <w:szCs w:val="28"/>
          <w:highlight w:val="none"/>
        </w:rPr>
        <w:t>我单位前三年在经营活动中没有重大违法记录，特此声明</w:t>
      </w:r>
    </w:p>
    <w:p w14:paraId="61A323D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15"/>
          <w:bCs/>
          <w:color w:val="auto"/>
          <w:sz w:val="28"/>
          <w:szCs w:val="28"/>
          <w:highlight w:val="none"/>
        </w:rPr>
      </w:pPr>
      <w:r>
        <w:rPr>
          <w:rStyle w:val="15"/>
          <w:rFonts w:hint="eastAsia"/>
          <w:bCs/>
          <w:color w:val="auto"/>
          <w:sz w:val="28"/>
          <w:szCs w:val="28"/>
          <w:highlight w:val="none"/>
        </w:rPr>
        <w:t>若采购人在本项目采购活动中发现我单位前三年内在经营活动中有重大违法记录，我单位将无条件地退出本项目的投标，并承担因此引起的一切后果。</w:t>
      </w:r>
    </w:p>
    <w:p w14:paraId="515F00B1">
      <w:pPr>
        <w:keepNext w:val="0"/>
        <w:keepLines w:val="0"/>
        <w:pageBreakBefore w:val="0"/>
        <w:widowControl w:val="0"/>
        <w:kinsoku/>
        <w:wordWrap/>
        <w:overflowPunct/>
        <w:topLinePunct w:val="0"/>
        <w:autoSpaceDE/>
        <w:autoSpaceDN/>
        <w:bidi w:val="0"/>
        <w:adjustRightInd/>
        <w:snapToGrid/>
        <w:spacing w:line="480" w:lineRule="auto"/>
        <w:textAlignment w:val="auto"/>
        <w:rPr>
          <w:rStyle w:val="15"/>
          <w:bCs/>
          <w:color w:val="auto"/>
          <w:sz w:val="28"/>
          <w:szCs w:val="28"/>
          <w:highlight w:val="none"/>
        </w:rPr>
      </w:pPr>
    </w:p>
    <w:p w14:paraId="5D409F0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15"/>
          <w:bCs/>
          <w:color w:val="auto"/>
          <w:sz w:val="28"/>
          <w:szCs w:val="28"/>
          <w:highlight w:val="none"/>
        </w:rPr>
      </w:pPr>
      <w:r>
        <w:rPr>
          <w:rStyle w:val="15"/>
          <w:rFonts w:hint="eastAsia"/>
          <w:bCs/>
          <w:color w:val="auto"/>
          <w:sz w:val="28"/>
          <w:szCs w:val="28"/>
          <w:highlight w:val="none"/>
        </w:rPr>
        <w:t>供应商名称（公章）：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8"/>
          <w:szCs w:val="28"/>
          <w:highlight w:val="none"/>
          <w:u w:val="single"/>
          <w:lang w:val="en-US" w:eastAsia="zh-CN"/>
        </w:rPr>
        <w:t xml:space="preserve">                  </w:t>
      </w:r>
      <w:r>
        <w:rPr>
          <w:rFonts w:ascii="仿宋_GB2312" w:hAnsi="宋体" w:eastAsia="仿宋_GB2312"/>
          <w:color w:val="auto"/>
          <w:sz w:val="24"/>
          <w:highlight w:val="none"/>
          <w:u w:val="single"/>
        </w:rPr>
        <w:t xml:space="preserve"> </w:t>
      </w:r>
    </w:p>
    <w:p w14:paraId="6682568C">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15"/>
          <w:bCs/>
          <w:color w:val="auto"/>
          <w:sz w:val="28"/>
          <w:szCs w:val="28"/>
          <w:highlight w:val="none"/>
        </w:rPr>
      </w:pPr>
      <w:r>
        <w:rPr>
          <w:rStyle w:val="15"/>
          <w:rFonts w:hint="eastAsia"/>
          <w:bCs/>
          <w:color w:val="auto"/>
          <w:sz w:val="28"/>
          <w:szCs w:val="28"/>
          <w:highlight w:val="none"/>
        </w:rPr>
        <w:t>法定代表人或</w:t>
      </w:r>
      <w:r>
        <w:rPr>
          <w:rStyle w:val="15"/>
          <w:rFonts w:hint="eastAsia"/>
          <w:bCs/>
          <w:color w:val="auto"/>
          <w:sz w:val="28"/>
          <w:szCs w:val="28"/>
          <w:highlight w:val="none"/>
          <w:lang w:val="en-US" w:eastAsia="zh-CN"/>
        </w:rPr>
        <w:t>委托代理人</w:t>
      </w:r>
      <w:r>
        <w:rPr>
          <w:rStyle w:val="15"/>
          <w:rFonts w:hint="eastAsia"/>
          <w:bCs/>
          <w:color w:val="auto"/>
          <w:sz w:val="28"/>
          <w:szCs w:val="28"/>
          <w:highlight w:val="none"/>
        </w:rPr>
        <w:t>（</w:t>
      </w:r>
      <w:r>
        <w:rPr>
          <w:rStyle w:val="15"/>
          <w:rFonts w:hint="eastAsia" w:ascii="宋体"/>
          <w:bCs/>
          <w:color w:val="auto"/>
          <w:kern w:val="0"/>
          <w:sz w:val="28"/>
          <w:szCs w:val="28"/>
          <w:highlight w:val="none"/>
        </w:rPr>
        <w:t>签字或盖章</w:t>
      </w:r>
      <w:r>
        <w:rPr>
          <w:rStyle w:val="15"/>
          <w:rFonts w:hint="eastAsia"/>
          <w:bCs/>
          <w:color w:val="auto"/>
          <w:sz w:val="28"/>
          <w:szCs w:val="28"/>
          <w:highlight w:val="none"/>
        </w:rPr>
        <w:t>）：</w:t>
      </w:r>
      <w:r>
        <w:rPr>
          <w:rStyle w:val="15"/>
          <w:rFonts w:hint="eastAsia"/>
          <w:bCs/>
          <w:color w:val="auto"/>
          <w:sz w:val="28"/>
          <w:szCs w:val="28"/>
          <w:highlight w:val="none"/>
          <w:u w:val="single"/>
          <w:lang w:val="en-US" w:eastAsia="zh-CN"/>
        </w:rPr>
        <w:t xml:space="preserve">    </w:t>
      </w:r>
      <w:r>
        <w:rPr>
          <w:rFonts w:ascii="仿宋_GB2312" w:hAnsi="宋体" w:eastAsia="仿宋_GB2312"/>
          <w:color w:val="auto"/>
          <w:sz w:val="24"/>
          <w:highlight w:val="none"/>
          <w:u w:val="single"/>
        </w:rPr>
        <w:t xml:space="preserve">                 </w:t>
      </w:r>
    </w:p>
    <w:p w14:paraId="46F7B54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5"/>
          <w:rFonts w:hint="eastAsia" w:eastAsia="仿宋_GB2312"/>
          <w:bCs/>
          <w:color w:val="auto"/>
          <w:sz w:val="28"/>
          <w:szCs w:val="28"/>
          <w:highlight w:val="none"/>
          <w:lang w:val="en-US" w:eastAsia="zh-CN"/>
        </w:rPr>
      </w:pPr>
      <w:r>
        <w:rPr>
          <w:rStyle w:val="15"/>
          <w:rFonts w:hint="eastAsia"/>
          <w:bCs/>
          <w:color w:val="auto"/>
          <w:sz w:val="28"/>
          <w:szCs w:val="28"/>
          <w:highlight w:val="none"/>
          <w:lang w:val="en-US" w:eastAsia="zh-CN"/>
        </w:rPr>
        <w:t xml:space="preserve">                                      </w:t>
      </w:r>
      <w:r>
        <w:rPr>
          <w:rFonts w:hint="eastAsia" w:ascii="宋体" w:hAnsi="宋体" w:eastAsia="宋体" w:cs="宋体"/>
          <w:strike w:val="0"/>
          <w:dstrike w:val="0"/>
          <w:color w:val="000000"/>
          <w:sz w:val="28"/>
          <w:szCs w:val="36"/>
          <w:highlight w:val="none"/>
          <w:lang w:val="en-US" w:eastAsia="zh-CN"/>
        </w:rPr>
        <w:t>签署</w:t>
      </w:r>
      <w:r>
        <w:rPr>
          <w:rStyle w:val="15"/>
          <w:rFonts w:hint="eastAsia"/>
          <w:bCs/>
          <w:color w:val="auto"/>
          <w:sz w:val="28"/>
          <w:szCs w:val="28"/>
          <w:highlight w:val="none"/>
        </w:rPr>
        <w:t>日期：</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日</w:t>
      </w:r>
    </w:p>
    <w:p w14:paraId="3CDDA048">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textAlignment w:val="auto"/>
        <w:rPr>
          <w:rStyle w:val="15"/>
          <w:bCs/>
          <w:color w:val="auto"/>
          <w:sz w:val="28"/>
          <w:szCs w:val="28"/>
          <w:highlight w:val="none"/>
        </w:rPr>
      </w:pPr>
    </w:p>
    <w:p w14:paraId="31BC2FE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7D4D471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243B4F1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187448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05F9354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08C15D0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baseline"/>
        <w:rPr>
          <w:rFonts w:hint="default" w:ascii="仿宋" w:hAnsi="仿宋" w:eastAsia="仿宋" w:cs="仿宋"/>
          <w:b w:val="0"/>
          <w:bCs w:val="0"/>
          <w:kern w:val="2"/>
          <w:sz w:val="24"/>
          <w:szCs w:val="24"/>
          <w:highlight w:val="none"/>
          <w:lang w:val="en-US" w:eastAsia="zh-CN" w:bidi="ar-SA"/>
        </w:rPr>
      </w:pPr>
      <w:r>
        <w:rPr>
          <w:rStyle w:val="15"/>
          <w:rFonts w:hint="eastAsia"/>
          <w:bCs/>
          <w:color w:val="auto"/>
          <w:sz w:val="24"/>
          <w:szCs w:val="24"/>
          <w:highlight w:val="none"/>
        </w:rPr>
        <w:t>注：重大违法记录，是指供应商因违法经营受到刑事处罚或者责令停产停业、吊销许可证或者执照、较大数额罚款等行政处罚。</w:t>
      </w:r>
    </w:p>
    <w:p w14:paraId="6EAD2B3C">
      <w:pP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br w:type="page"/>
      </w:r>
    </w:p>
    <w:p w14:paraId="2C9CE88C">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信用承诺</w:t>
      </w:r>
    </w:p>
    <w:p w14:paraId="3F2BC65D">
      <w:pPr>
        <w:ind w:firstLine="723"/>
        <w:jc w:val="center"/>
        <w:rPr>
          <w:rFonts w:hint="eastAsia" w:ascii="宋体" w:hAnsi="宋体" w:eastAsia="宋体" w:cs="宋体"/>
          <w:b/>
          <w:bCs/>
          <w:color w:val="000000"/>
          <w:kern w:val="0"/>
          <w:sz w:val="36"/>
          <w:szCs w:val="36"/>
          <w:highlight w:val="none"/>
        </w:rPr>
      </w:pPr>
    </w:p>
    <w:p w14:paraId="75B5F00D">
      <w:pPr>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供应商信用记录承诺书</w:t>
      </w:r>
    </w:p>
    <w:p w14:paraId="3F5D169C">
      <w:pPr>
        <w:ind w:firstLine="480"/>
        <w:rPr>
          <w:rFonts w:hint="eastAsia" w:ascii="宋体" w:hAnsi="宋体" w:eastAsia="宋体" w:cs="宋体"/>
          <w:color w:val="000000"/>
          <w:highlight w:val="none"/>
        </w:rPr>
      </w:pPr>
    </w:p>
    <w:p w14:paraId="561AF74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single"/>
        </w:rPr>
        <w:t>致（</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14:paraId="7C10ED9E">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4"/>
          <w:szCs w:val="32"/>
          <w:highlight w:val="none"/>
        </w:rPr>
      </w:pP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西藏自治区2025年度地（市）级林长制实施成效第三方评估</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w:t>
      </w:r>
      <w:r>
        <w:rPr>
          <w:rFonts w:hint="eastAsia" w:ascii="宋体" w:hAnsi="宋体" w:eastAsia="宋体" w:cs="宋体"/>
          <w:b w:val="0"/>
          <w:bCs w:val="0"/>
          <w:color w:val="000000"/>
          <w:sz w:val="28"/>
          <w:szCs w:val="36"/>
          <w:highlight w:val="none"/>
          <w:lang w:val="en-US" w:eastAsia="zh-CN"/>
        </w:rPr>
        <w:t>询价</w:t>
      </w:r>
      <w:r>
        <w:rPr>
          <w:rFonts w:hint="eastAsia" w:ascii="宋体" w:hAnsi="宋体" w:eastAsia="宋体" w:cs="宋体"/>
          <w:b w:val="0"/>
          <w:bCs w:val="0"/>
          <w:color w:val="000000"/>
          <w:sz w:val="28"/>
          <w:szCs w:val="36"/>
          <w:highlight w:val="none"/>
          <w:lang w:eastAsia="zh-CN"/>
        </w:rPr>
        <w:t>公告发布至</w:t>
      </w:r>
      <w:r>
        <w:rPr>
          <w:rFonts w:hint="eastAsia" w:ascii="宋体" w:hAnsi="宋体" w:eastAsia="宋体" w:cs="宋体"/>
          <w:b w:val="0"/>
          <w:bCs w:val="0"/>
          <w:color w:val="000000"/>
          <w:sz w:val="28"/>
          <w:szCs w:val="36"/>
          <w:highlight w:val="none"/>
          <w:lang w:val="en-US" w:eastAsia="zh-CN"/>
        </w:rPr>
        <w:t>报名</w:t>
      </w:r>
      <w:r>
        <w:rPr>
          <w:rFonts w:hint="eastAsia" w:ascii="宋体" w:hAnsi="宋体" w:eastAsia="宋体" w:cs="宋体"/>
          <w:b w:val="0"/>
          <w:bCs w:val="0"/>
          <w:color w:val="000000"/>
          <w:sz w:val="28"/>
          <w:szCs w:val="36"/>
          <w:highlight w:val="none"/>
          <w:lang w:eastAsia="zh-CN"/>
        </w:rPr>
        <w:t>截止期间</w:t>
      </w:r>
      <w:r>
        <w:rPr>
          <w:rFonts w:hint="eastAsia" w:ascii="宋体" w:hAnsi="宋体" w:eastAsia="宋体" w:cs="宋体"/>
          <w:color w:val="000000"/>
          <w:sz w:val="28"/>
          <w:szCs w:val="36"/>
          <w:highlight w:val="none"/>
        </w:rPr>
        <w:t>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w:t>
      </w:r>
      <w:r>
        <w:rPr>
          <w:rFonts w:hint="eastAsia" w:ascii="宋体" w:hAnsi="宋体" w:eastAsia="宋体" w:cs="宋体"/>
          <w:color w:val="000000"/>
          <w:sz w:val="28"/>
          <w:szCs w:val="36"/>
          <w:highlight w:val="none"/>
          <w:lang w:eastAsia="zh-CN"/>
        </w:rPr>
        <w:t>，</w:t>
      </w:r>
      <w:r>
        <w:rPr>
          <w:rFonts w:hint="eastAsia" w:ascii="宋体" w:hAnsi="宋体" w:eastAsia="宋体" w:cs="宋体"/>
          <w:color w:val="000000"/>
          <w:sz w:val="28"/>
          <w:szCs w:val="36"/>
          <w:highlight w:val="none"/>
          <w:lang w:val="en-US" w:eastAsia="zh-CN"/>
        </w:rPr>
        <w:t>我单位</w:t>
      </w:r>
      <w:r>
        <w:rPr>
          <w:rFonts w:hint="eastAsia" w:ascii="宋体" w:hAnsi="宋体" w:eastAsia="宋体" w:cs="宋体"/>
          <w:color w:val="000000"/>
          <w:sz w:val="28"/>
          <w:szCs w:val="36"/>
          <w:highlight w:val="none"/>
        </w:rPr>
        <w:t>自愿取消</w:t>
      </w:r>
      <w:r>
        <w:rPr>
          <w:rFonts w:hint="eastAsia" w:ascii="宋体" w:hAnsi="宋体" w:eastAsia="宋体" w:cs="宋体"/>
          <w:color w:val="000000"/>
          <w:sz w:val="28"/>
          <w:szCs w:val="36"/>
          <w:highlight w:val="none"/>
          <w:lang w:val="en-US" w:eastAsia="zh-CN"/>
        </w:rPr>
        <w:t>报名</w:t>
      </w:r>
      <w:r>
        <w:rPr>
          <w:rFonts w:hint="eastAsia" w:ascii="宋体" w:hAnsi="宋体" w:eastAsia="宋体" w:cs="宋体"/>
          <w:color w:val="000000"/>
          <w:sz w:val="28"/>
          <w:szCs w:val="36"/>
          <w:highlight w:val="none"/>
        </w:rPr>
        <w:t>资格，并承担由此造成的一切法律责任及后果。</w:t>
      </w:r>
    </w:p>
    <w:p w14:paraId="2363B20A">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4"/>
          <w:szCs w:val="32"/>
          <w:highlight w:val="none"/>
        </w:rPr>
      </w:pPr>
    </w:p>
    <w:p w14:paraId="5413872B">
      <w:pPr>
        <w:pStyle w:val="10"/>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14:paraId="7B7B5876">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jc w:val="right"/>
        <w:textAlignment w:val="auto"/>
        <w:rPr>
          <w:rFonts w:hint="default" w:ascii="仿宋" w:hAnsi="仿宋" w:eastAsia="仿宋" w:cs="仿宋"/>
          <w:b/>
          <w:bCs/>
          <w:kern w:val="2"/>
          <w:sz w:val="32"/>
          <w:szCs w:val="32"/>
          <w:highlight w:val="none"/>
          <w:lang w:val="en-US" w:eastAsia="zh-CN" w:bidi="ar-SA"/>
        </w:rPr>
      </w:pPr>
      <w:r>
        <w:rPr>
          <w:rFonts w:hint="eastAsia" w:ascii="宋体" w:hAnsi="宋体" w:eastAsia="宋体" w:cs="宋体"/>
          <w:color w:val="000000"/>
          <w:sz w:val="28"/>
          <w:szCs w:val="28"/>
          <w:highlight w:val="none"/>
        </w:rPr>
        <w:t>签署日期：</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日</w:t>
      </w:r>
    </w:p>
    <w:p w14:paraId="2B48C5C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lang w:val="en-US" w:eastAsia="zh-CN"/>
        </w:rPr>
      </w:pPr>
    </w:p>
    <w:p w14:paraId="47B20C9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baseline"/>
        <w:rPr>
          <w:rFonts w:hint="default" w:ascii="仿宋" w:hAnsi="仿宋" w:eastAsia="仿宋" w:cs="仿宋"/>
          <w:b w:val="0"/>
          <w:bCs w:val="0"/>
          <w:kern w:val="2"/>
          <w:sz w:val="28"/>
          <w:szCs w:val="28"/>
          <w:highlight w:val="none"/>
          <w:lang w:val="en-US" w:eastAsia="zh-CN" w:bidi="ar-SA"/>
        </w:rPr>
      </w:pPr>
      <w:r>
        <w:rPr>
          <w:rStyle w:val="15"/>
          <w:rFonts w:hint="eastAsia"/>
          <w:bCs/>
          <w:color w:val="auto"/>
          <w:sz w:val="24"/>
          <w:szCs w:val="24"/>
          <w:highlight w:val="none"/>
          <w:lang w:val="en-US" w:eastAsia="zh-CN"/>
        </w:rPr>
        <w:t>注：通过“信用中国”网站（www.creditchina.gov.cn）和中国政府采购网（www.ccgp.gov.cn）查询信用记录（截止时间点为报名截止时间），被列入失信被执行人、重大税收违法案件当事人名单或政府采购严重违法失信行为记录名单的供应商，没有资格参加本项目的采购活动。</w:t>
      </w: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br w:type="page"/>
      </w:r>
    </w:p>
    <w:p w14:paraId="40AAFD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t>2.非联合体投标承诺函</w:t>
      </w:r>
    </w:p>
    <w:p w14:paraId="6FFBDA77">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trike w:val="0"/>
          <w:dstrike w:val="0"/>
          <w:color w:val="000000"/>
          <w:kern w:val="0"/>
          <w:sz w:val="36"/>
          <w:szCs w:val="36"/>
          <w:highlight w:val="none"/>
          <w:lang w:val="en-US" w:eastAsia="zh-CN"/>
        </w:rPr>
      </w:pPr>
    </w:p>
    <w:p w14:paraId="538CA6A7">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trike w:val="0"/>
          <w:dstrike w:val="0"/>
          <w:color w:val="000000"/>
          <w:kern w:val="0"/>
          <w:sz w:val="20"/>
          <w:szCs w:val="22"/>
          <w:highlight w:val="none"/>
          <w:lang w:val="en-US" w:eastAsia="zh-CN"/>
        </w:rPr>
      </w:pPr>
      <w:r>
        <w:rPr>
          <w:rFonts w:hint="eastAsia" w:ascii="宋体" w:hAnsi="宋体" w:eastAsia="宋体" w:cs="宋体"/>
          <w:b/>
          <w:bCs/>
          <w:strike w:val="0"/>
          <w:dstrike w:val="0"/>
          <w:color w:val="000000"/>
          <w:kern w:val="0"/>
          <w:sz w:val="32"/>
          <w:szCs w:val="32"/>
          <w:highlight w:val="none"/>
          <w:lang w:val="en-US" w:eastAsia="zh-CN"/>
        </w:rPr>
        <w:t>非</w:t>
      </w:r>
      <w:r>
        <w:rPr>
          <w:rFonts w:hint="eastAsia" w:ascii="宋体" w:hAnsi="宋体" w:eastAsia="宋体" w:cs="宋体"/>
          <w:b/>
          <w:bCs/>
          <w:strike w:val="0"/>
          <w:dstrike w:val="0"/>
          <w:color w:val="000000"/>
          <w:kern w:val="0"/>
          <w:sz w:val="32"/>
          <w:szCs w:val="32"/>
          <w:highlight w:val="none"/>
        </w:rPr>
        <w:t>联合体</w:t>
      </w:r>
      <w:r>
        <w:rPr>
          <w:rFonts w:hint="eastAsia" w:ascii="宋体" w:hAnsi="宋体" w:eastAsia="宋体" w:cs="宋体"/>
          <w:b/>
          <w:bCs/>
          <w:strike w:val="0"/>
          <w:dstrike w:val="0"/>
          <w:color w:val="000000"/>
          <w:kern w:val="0"/>
          <w:sz w:val="32"/>
          <w:szCs w:val="32"/>
          <w:highlight w:val="none"/>
          <w:lang w:val="en-US" w:eastAsia="zh-CN"/>
        </w:rPr>
        <w:t>投标承诺函</w:t>
      </w:r>
    </w:p>
    <w:p w14:paraId="4C29F304">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strike w:val="0"/>
          <w:dstrike w:val="0"/>
          <w:color w:val="000000"/>
          <w:highlight w:val="none"/>
        </w:rPr>
      </w:pPr>
    </w:p>
    <w:p w14:paraId="3DD7ADC0">
      <w:pPr>
        <w:keepNext w:val="0"/>
        <w:keepLines w:val="0"/>
        <w:pageBreakBefore w:val="0"/>
        <w:widowControl/>
        <w:kinsoku/>
        <w:wordWrap/>
        <w:overflowPunct/>
        <w:topLinePunct w:val="0"/>
        <w:autoSpaceDE/>
        <w:autoSpaceDN/>
        <w:bidi w:val="0"/>
        <w:adjustRightInd/>
        <w:snapToGrid/>
        <w:spacing w:line="480" w:lineRule="auto"/>
        <w:ind w:left="0" w:leftChars="0" w:firstLine="560" w:firstLineChars="200"/>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致：</w:t>
      </w:r>
      <w:r>
        <w:rPr>
          <w:rFonts w:hint="eastAsia" w:ascii="宋体" w:hAnsi="宋体" w:eastAsia="宋体" w:cs="宋体"/>
          <w:strike w:val="0"/>
          <w:dstrike w:val="0"/>
          <w:color w:val="000000"/>
          <w:sz w:val="28"/>
          <w:szCs w:val="36"/>
          <w:highlight w:val="none"/>
          <w:u w:val="single"/>
          <w:lang w:val="en-US" w:eastAsia="zh-CN"/>
        </w:rPr>
        <w:t>西藏自治区林业和草原局</w:t>
      </w:r>
    </w:p>
    <w:p w14:paraId="6A4A9B7B">
      <w:pPr>
        <w:keepNext w:val="0"/>
        <w:keepLines w:val="0"/>
        <w:pageBreakBefore w:val="0"/>
        <w:widowControl/>
        <w:kinsoku/>
        <w:wordWrap/>
        <w:overflowPunct/>
        <w:topLinePunct w:val="0"/>
        <w:autoSpaceDE/>
        <w:autoSpaceDN/>
        <w:bidi w:val="0"/>
        <w:adjustRightInd/>
        <w:snapToGrid/>
        <w:spacing w:line="480" w:lineRule="auto"/>
        <w:ind w:firstLine="750" w:firstLineChars="268"/>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我单位郑重承诺：我单位参与本次</w:t>
      </w:r>
      <w:r>
        <w:rPr>
          <w:rFonts w:hint="eastAsia" w:ascii="宋体" w:hAnsi="宋体" w:eastAsia="宋体" w:cs="宋体"/>
          <w:color w:val="000000"/>
          <w:sz w:val="28"/>
          <w:szCs w:val="44"/>
          <w:highlight w:val="none"/>
          <w:u w:val="single"/>
          <w:lang w:eastAsia="zh-CN"/>
        </w:rPr>
        <w:t>西藏自治区2025年度地（市）级林长制实施成效第三方评估项目</w:t>
      </w:r>
      <w:r>
        <w:rPr>
          <w:rFonts w:hint="eastAsia" w:ascii="宋体" w:hAnsi="宋体" w:eastAsia="宋体" w:cs="宋体"/>
          <w:strike w:val="0"/>
          <w:dstrike w:val="0"/>
          <w:color w:val="000000"/>
          <w:sz w:val="28"/>
          <w:szCs w:val="36"/>
          <w:highlight w:val="none"/>
          <w:lang w:val="en-US" w:eastAsia="zh-CN"/>
        </w:rPr>
        <w:t>公开询价</w:t>
      </w:r>
      <w:r>
        <w:rPr>
          <w:rFonts w:hint="eastAsia" w:ascii="宋体" w:hAnsi="宋体" w:eastAsia="宋体" w:cs="宋体"/>
          <w:strike w:val="0"/>
          <w:dstrike w:val="0"/>
          <w:color w:val="000000"/>
          <w:sz w:val="28"/>
          <w:szCs w:val="36"/>
          <w:highlight w:val="none"/>
        </w:rPr>
        <w:t>，具备独自实施能力，属于非联合体投标。如承诺不实，我单位愿意承担相应责任。</w:t>
      </w:r>
    </w:p>
    <w:p w14:paraId="5E45EE07">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14:paraId="767A2871">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14:paraId="1EA993F1">
      <w:pPr>
        <w:keepNext w:val="0"/>
        <w:keepLines w:val="0"/>
        <w:pageBreakBefore w:val="0"/>
        <w:widowControl/>
        <w:kinsoku/>
        <w:wordWrap w:val="0"/>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val="0"/>
          <w:dstrike w:val="0"/>
          <w:color w:val="000000"/>
          <w:sz w:val="28"/>
          <w:szCs w:val="36"/>
          <w:highlight w:val="none"/>
          <w:lang w:eastAsia="zh-CN"/>
        </w:rPr>
      </w:pPr>
      <w:r>
        <w:rPr>
          <w:rFonts w:hint="eastAsia" w:ascii="宋体" w:hAnsi="宋体" w:eastAsia="宋体" w:cs="宋体"/>
          <w:strike w:val="0"/>
          <w:dstrike w:val="0"/>
          <w:color w:val="000000"/>
          <w:sz w:val="28"/>
          <w:szCs w:val="36"/>
          <w:highlight w:val="none"/>
        </w:rPr>
        <w:t>承诺人（公章）：</w:t>
      </w:r>
      <w:r>
        <w:rPr>
          <w:rFonts w:hint="eastAsia" w:ascii="宋体" w:hAnsi="宋体" w:eastAsia="宋体" w:cs="宋体"/>
          <w:strike w:val="0"/>
          <w:dstrike w:val="0"/>
          <w:color w:val="000000"/>
          <w:sz w:val="28"/>
          <w:szCs w:val="36"/>
          <w:highlight w:val="none"/>
          <w:u w:val="single"/>
          <w:lang w:val="en-US" w:eastAsia="zh-CN"/>
        </w:rPr>
        <w:t xml:space="preserve">                       </w:t>
      </w:r>
    </w:p>
    <w:p w14:paraId="59F2F1DC">
      <w:pPr>
        <w:keepNext w:val="0"/>
        <w:keepLines w:val="0"/>
        <w:pageBreakBefore w:val="0"/>
        <w:widowControl/>
        <w:kinsoku/>
        <w:wordWrap/>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dstrike w:val="0"/>
          <w:color w:val="000000"/>
          <w:kern w:val="0"/>
          <w:sz w:val="28"/>
          <w:szCs w:val="36"/>
          <w:highlight w:val="none"/>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宋体" w:hAnsi="宋体" w:eastAsia="宋体" w:cs="宋体"/>
          <w:strike w:val="0"/>
          <w:dstrike w:val="0"/>
          <w:color w:val="000000"/>
          <w:sz w:val="28"/>
          <w:szCs w:val="36"/>
          <w:highlight w:val="none"/>
        </w:rPr>
        <w:t xml:space="preserve">            </w:t>
      </w:r>
      <w:r>
        <w:rPr>
          <w:rFonts w:hint="eastAsia" w:ascii="宋体" w:hAnsi="宋体" w:eastAsia="宋体" w:cs="宋体"/>
          <w:strike w:val="0"/>
          <w:dstrike w:val="0"/>
          <w:color w:val="000000"/>
          <w:sz w:val="28"/>
          <w:szCs w:val="36"/>
          <w:highlight w:val="none"/>
          <w:lang w:val="en-US" w:eastAsia="zh-CN"/>
        </w:rPr>
        <w:t>签署</w:t>
      </w:r>
      <w:r>
        <w:rPr>
          <w:rFonts w:hint="eastAsia" w:ascii="宋体" w:hAnsi="宋体" w:eastAsia="宋体" w:cs="宋体"/>
          <w:strike w:val="0"/>
          <w:dstrike w:val="0"/>
          <w:color w:val="000000"/>
          <w:sz w:val="28"/>
          <w:szCs w:val="36"/>
          <w:highlight w:val="none"/>
        </w:rPr>
        <w:t>日期：</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日   </w:t>
      </w:r>
    </w:p>
    <w:p w14:paraId="26B81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t>3.特定资格要求</w:t>
      </w:r>
    </w:p>
    <w:p w14:paraId="4794C2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p>
    <w:p w14:paraId="08B4357D">
      <w:pPr>
        <w:bidi w:val="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资质证书</w:t>
      </w:r>
    </w:p>
    <w:p w14:paraId="75B54169">
      <w:pPr>
        <w:bidi w:val="0"/>
        <w:jc w:val="center"/>
        <w:rPr>
          <w:rFonts w:hint="eastAsia" w:ascii="宋体" w:hAnsi="宋体" w:eastAsia="宋体" w:cs="宋体"/>
          <w:b/>
          <w:bCs/>
          <w:sz w:val="32"/>
          <w:szCs w:val="32"/>
          <w:highlight w:val="none"/>
          <w:lang w:val="en-US" w:eastAsia="zh-CN"/>
        </w:rPr>
      </w:pPr>
    </w:p>
    <w:p w14:paraId="5914049B">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highlight w:val="none"/>
          <w:lang w:eastAsia="zh-CN"/>
        </w:rPr>
      </w:pPr>
    </w:p>
    <w:p w14:paraId="3455CFFC">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5B8F7369">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同类或类似项目业绩情况</w:t>
      </w:r>
    </w:p>
    <w:p w14:paraId="6E21F9FA">
      <w:pPr>
        <w:pStyle w:val="9"/>
        <w:keepNext w:val="0"/>
        <w:keepLines w:val="0"/>
        <w:pageBreakBefore w:val="0"/>
        <w:widowControl w:val="0"/>
        <w:kinsoku/>
        <w:wordWrap/>
        <w:overflowPunct/>
        <w:topLinePunct w:val="0"/>
        <w:autoSpaceDE/>
        <w:autoSpaceDN/>
        <w:bidi w:val="0"/>
        <w:adjustRightInd/>
        <w:snapToGrid/>
        <w:spacing w:after="143" w:afterLines="50" w:line="240" w:lineRule="auto"/>
        <w:ind w:left="0" w:leftChars="0" w:firstLine="0" w:firstLineChars="0"/>
        <w:jc w:val="both"/>
        <w:textAlignment w:val="auto"/>
        <w:outlineLvl w:val="2"/>
        <w:rPr>
          <w:rFonts w:hint="eastAsia" w:ascii="宋体" w:hAnsi="宋体" w:eastAsia="宋体" w:cs="宋体"/>
          <w:b/>
          <w:color w:val="000000"/>
          <w:sz w:val="28"/>
          <w:szCs w:val="28"/>
          <w:highlight w:val="none"/>
          <w:lang w:val="en-US" w:eastAsia="zh-CN"/>
        </w:rPr>
      </w:pPr>
      <w:bookmarkStart w:id="2" w:name="_Toc5644"/>
      <w:r>
        <w:rPr>
          <w:rFonts w:hint="eastAsia" w:hAnsi="宋体" w:eastAsia="宋体" w:cs="宋体"/>
          <w:b/>
          <w:color w:val="000000"/>
          <w:spacing w:val="0"/>
          <w:kern w:val="2"/>
          <w:sz w:val="28"/>
          <w:szCs w:val="28"/>
          <w:highlight w:val="none"/>
          <w:lang w:val="en-US" w:eastAsia="zh-CN" w:bidi="ar-SA"/>
        </w:rPr>
        <w:t>（</w:t>
      </w:r>
      <w:r>
        <w:rPr>
          <w:rFonts w:hint="eastAsia" w:ascii="宋体" w:hAnsi="宋体" w:eastAsia="宋体" w:cs="宋体"/>
          <w:b/>
          <w:color w:val="000000"/>
          <w:spacing w:val="0"/>
          <w:kern w:val="2"/>
          <w:sz w:val="28"/>
          <w:szCs w:val="28"/>
          <w:highlight w:val="none"/>
          <w:lang w:val="en-US" w:eastAsia="zh-CN" w:bidi="ar-SA"/>
        </w:rPr>
        <w:t>1</w:t>
      </w:r>
      <w:r>
        <w:rPr>
          <w:rFonts w:hint="eastAsia" w:hAnsi="宋体" w:eastAsia="宋体" w:cs="宋体"/>
          <w:b/>
          <w:color w:val="000000"/>
          <w:sz w:val="28"/>
          <w:szCs w:val="28"/>
          <w:highlight w:val="none"/>
          <w:lang w:val="en-US" w:eastAsia="zh-CN"/>
        </w:rPr>
        <w:t>）</w:t>
      </w:r>
      <w:r>
        <w:rPr>
          <w:rFonts w:hint="eastAsia" w:ascii="宋体" w:hAnsi="宋体" w:eastAsia="宋体" w:cs="宋体"/>
          <w:b/>
          <w:color w:val="000000"/>
          <w:spacing w:val="0"/>
          <w:kern w:val="2"/>
          <w:sz w:val="28"/>
          <w:szCs w:val="28"/>
          <w:highlight w:val="none"/>
          <w:lang w:val="en-US" w:eastAsia="zh-CN" w:bidi="ar-SA"/>
        </w:rPr>
        <w:t>同类或类似业绩一览表</w:t>
      </w:r>
      <w:bookmarkEnd w:id="2"/>
    </w:p>
    <w:tbl>
      <w:tblPr>
        <w:tblStyle w:val="12"/>
        <w:tblW w:w="46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476"/>
        <w:gridCol w:w="640"/>
        <w:gridCol w:w="920"/>
        <w:gridCol w:w="3150"/>
        <w:gridCol w:w="721"/>
        <w:gridCol w:w="623"/>
        <w:gridCol w:w="550"/>
        <w:gridCol w:w="753"/>
      </w:tblGrid>
      <w:tr w14:paraId="28717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44" w:hRule="atLeast"/>
          <w:tblHeader/>
          <w:jc w:val="center"/>
        </w:trPr>
        <w:tc>
          <w:tcPr>
            <w:tcW w:w="303" w:type="pct"/>
            <w:tcBorders>
              <w:top w:val="single" w:color="auto" w:sz="4" w:space="0"/>
            </w:tcBorders>
            <w:vAlign w:val="center"/>
          </w:tcPr>
          <w:p w14:paraId="60E921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08" w:type="pct"/>
            <w:vAlign w:val="center"/>
          </w:tcPr>
          <w:p w14:paraId="616C9F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w:t>
            </w:r>
          </w:p>
        </w:tc>
        <w:tc>
          <w:tcPr>
            <w:tcW w:w="587" w:type="pct"/>
            <w:tcBorders>
              <w:right w:val="single" w:color="auto" w:sz="4" w:space="0"/>
            </w:tcBorders>
            <w:vAlign w:val="center"/>
          </w:tcPr>
          <w:p w14:paraId="65CB8A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2010" w:type="pct"/>
            <w:tcBorders>
              <w:right w:val="single" w:color="auto" w:sz="4" w:space="0"/>
            </w:tcBorders>
            <w:vAlign w:val="center"/>
          </w:tcPr>
          <w:p w14:paraId="04E118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合同主要服务内容</w:t>
            </w:r>
          </w:p>
        </w:tc>
        <w:tc>
          <w:tcPr>
            <w:tcW w:w="460" w:type="pct"/>
            <w:tcBorders>
              <w:left w:val="single" w:color="auto" w:sz="4" w:space="0"/>
              <w:right w:val="single" w:color="auto" w:sz="4" w:space="0"/>
            </w:tcBorders>
            <w:vAlign w:val="center"/>
          </w:tcPr>
          <w:p w14:paraId="18B89B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合同金额</w:t>
            </w:r>
          </w:p>
        </w:tc>
        <w:tc>
          <w:tcPr>
            <w:tcW w:w="397" w:type="pct"/>
            <w:tcBorders>
              <w:left w:val="single" w:color="auto" w:sz="4" w:space="0"/>
            </w:tcBorders>
            <w:vAlign w:val="center"/>
          </w:tcPr>
          <w:p w14:paraId="2A50B4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供应商负责人</w:t>
            </w:r>
          </w:p>
        </w:tc>
        <w:tc>
          <w:tcPr>
            <w:tcW w:w="351" w:type="pct"/>
            <w:tcBorders>
              <w:left w:val="single" w:color="auto" w:sz="4" w:space="0"/>
            </w:tcBorders>
            <w:vAlign w:val="center"/>
          </w:tcPr>
          <w:p w14:paraId="571F33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合同签订时间</w:t>
            </w:r>
          </w:p>
        </w:tc>
        <w:tc>
          <w:tcPr>
            <w:tcW w:w="480" w:type="pct"/>
            <w:tcBorders>
              <w:left w:val="single" w:color="auto" w:sz="4" w:space="0"/>
            </w:tcBorders>
            <w:vAlign w:val="center"/>
          </w:tcPr>
          <w:p w14:paraId="127C03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采购人评价意见</w:t>
            </w:r>
          </w:p>
        </w:tc>
      </w:tr>
      <w:tr w14:paraId="4B62B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14:paraId="06F55F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408" w:type="pct"/>
            <w:vAlign w:val="center"/>
          </w:tcPr>
          <w:p w14:paraId="545B30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000000"/>
                <w:kern w:val="2"/>
                <w:sz w:val="21"/>
                <w:szCs w:val="21"/>
                <w:highlight w:val="none"/>
                <w:lang w:val="en-US" w:eastAsia="zh-CN" w:bidi="ar-SA"/>
              </w:rPr>
            </w:pPr>
          </w:p>
        </w:tc>
        <w:tc>
          <w:tcPr>
            <w:tcW w:w="587" w:type="pct"/>
            <w:tcBorders>
              <w:right w:val="single" w:color="auto" w:sz="4" w:space="0"/>
            </w:tcBorders>
            <w:vAlign w:val="center"/>
          </w:tcPr>
          <w:p w14:paraId="14C1A7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2010" w:type="pct"/>
            <w:tcBorders>
              <w:right w:val="single" w:color="auto" w:sz="4" w:space="0"/>
            </w:tcBorders>
            <w:vAlign w:val="center"/>
          </w:tcPr>
          <w:p w14:paraId="44BC6B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60" w:type="pct"/>
            <w:tcBorders>
              <w:left w:val="single" w:color="auto" w:sz="4" w:space="0"/>
              <w:right w:val="single" w:color="auto" w:sz="4" w:space="0"/>
            </w:tcBorders>
            <w:vAlign w:val="center"/>
          </w:tcPr>
          <w:p w14:paraId="10E31F0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397" w:type="pct"/>
            <w:tcBorders>
              <w:left w:val="single" w:color="auto" w:sz="4" w:space="0"/>
            </w:tcBorders>
            <w:vAlign w:val="center"/>
          </w:tcPr>
          <w:p w14:paraId="7B4ACD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14:paraId="6CAE38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14:paraId="5D0CE1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r w14:paraId="21985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14:paraId="7550F0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408" w:type="pct"/>
            <w:vAlign w:val="center"/>
          </w:tcPr>
          <w:p w14:paraId="445470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auto"/>
                <w:sz w:val="21"/>
                <w:szCs w:val="21"/>
                <w:highlight w:val="none"/>
                <w:lang w:val="en-US" w:eastAsia="zh-CN"/>
              </w:rPr>
            </w:pPr>
          </w:p>
        </w:tc>
        <w:tc>
          <w:tcPr>
            <w:tcW w:w="587" w:type="pct"/>
            <w:tcBorders>
              <w:right w:val="single" w:color="auto" w:sz="4" w:space="0"/>
            </w:tcBorders>
            <w:vAlign w:val="center"/>
          </w:tcPr>
          <w:p w14:paraId="4D37A7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rPr>
            </w:pPr>
          </w:p>
        </w:tc>
        <w:tc>
          <w:tcPr>
            <w:tcW w:w="2010" w:type="pct"/>
            <w:tcBorders>
              <w:right w:val="single" w:color="auto" w:sz="4" w:space="0"/>
            </w:tcBorders>
            <w:vAlign w:val="center"/>
          </w:tcPr>
          <w:p w14:paraId="215A29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lang w:eastAsia="zh-CN"/>
              </w:rPr>
            </w:pPr>
          </w:p>
        </w:tc>
        <w:tc>
          <w:tcPr>
            <w:tcW w:w="460" w:type="pct"/>
            <w:tcBorders>
              <w:left w:val="single" w:color="auto" w:sz="4" w:space="0"/>
              <w:right w:val="single" w:color="auto" w:sz="4" w:space="0"/>
            </w:tcBorders>
            <w:vAlign w:val="center"/>
          </w:tcPr>
          <w:p w14:paraId="48FC262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397" w:type="pct"/>
            <w:tcBorders>
              <w:left w:val="single" w:color="auto" w:sz="4" w:space="0"/>
            </w:tcBorders>
            <w:vAlign w:val="center"/>
          </w:tcPr>
          <w:p w14:paraId="149D0E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14:paraId="36B9B5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14:paraId="0F1757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bl>
    <w:p w14:paraId="6E8F903F">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283" w:firstLine="1260" w:firstLineChars="600"/>
        <w:jc w:val="right"/>
        <w:textAlignment w:val="auto"/>
        <w:rPr>
          <w:rFonts w:hint="default" w:ascii="宋体" w:hAnsi="宋体" w:eastAsia="宋体" w:cs="宋体"/>
          <w:color w:val="000000"/>
          <w:sz w:val="21"/>
          <w:szCs w:val="24"/>
          <w:highlight w:val="none"/>
          <w:u w:val="none"/>
          <w:lang w:val="en-US" w:eastAsia="zh-CN"/>
        </w:rPr>
      </w:pPr>
      <w:r>
        <w:rPr>
          <w:rFonts w:hint="eastAsia" w:ascii="宋体" w:hAnsi="宋体" w:eastAsia="宋体" w:cs="宋体"/>
          <w:color w:val="000000"/>
          <w:sz w:val="21"/>
          <w:szCs w:val="24"/>
          <w:highlight w:val="none"/>
          <w:lang w:val="en-US" w:eastAsia="zh-CN"/>
        </w:rPr>
        <w:t>报价</w:t>
      </w:r>
      <w:r>
        <w:rPr>
          <w:rFonts w:hint="eastAsia" w:ascii="宋体" w:hAnsi="宋体" w:eastAsia="宋体" w:cs="宋体"/>
          <w:color w:val="000000"/>
          <w:sz w:val="21"/>
          <w:szCs w:val="24"/>
          <w:highlight w:val="none"/>
        </w:rPr>
        <w:t>供应商名称（盖章）：</w:t>
      </w:r>
      <w:r>
        <w:rPr>
          <w:rFonts w:hint="eastAsia" w:ascii="宋体" w:hAnsi="宋体" w:eastAsia="宋体" w:cs="宋体"/>
          <w:color w:val="000000"/>
          <w:sz w:val="21"/>
          <w:szCs w:val="24"/>
          <w:highlight w:val="none"/>
          <w:u w:val="single"/>
          <w:lang w:val="en-US" w:eastAsia="zh-CN"/>
        </w:rPr>
        <w:t xml:space="preserve">                    </w:t>
      </w:r>
    </w:p>
    <w:p w14:paraId="741AC693">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480" w:firstLine="1260" w:firstLineChars="600"/>
        <w:jc w:val="right"/>
        <w:textAlignment w:val="auto"/>
        <w:rPr>
          <w:rFonts w:hint="default" w:ascii="宋体" w:hAnsi="宋体" w:eastAsia="宋体" w:cs="宋体"/>
          <w:color w:val="000000"/>
          <w:sz w:val="21"/>
          <w:szCs w:val="24"/>
          <w:highlight w:val="none"/>
          <w:lang w:val="en-US" w:eastAsia="zh-CN"/>
        </w:rPr>
      </w:pPr>
      <w:r>
        <w:rPr>
          <w:rFonts w:hint="eastAsia" w:ascii="宋体" w:hAnsi="宋体" w:eastAsia="宋体" w:cs="宋体"/>
          <w:color w:val="000000"/>
          <w:sz w:val="21"/>
          <w:szCs w:val="24"/>
          <w:highlight w:val="none"/>
        </w:rPr>
        <w:t>法定代表人或</w:t>
      </w:r>
      <w:r>
        <w:rPr>
          <w:rFonts w:hint="eastAsia" w:ascii="宋体" w:hAnsi="宋体" w:eastAsia="宋体" w:cs="宋体"/>
          <w:color w:val="000000"/>
          <w:sz w:val="21"/>
          <w:szCs w:val="24"/>
          <w:highlight w:val="none"/>
          <w:lang w:val="en-US" w:eastAsia="zh-CN"/>
        </w:rPr>
        <w:t>委托代理人</w:t>
      </w:r>
      <w:r>
        <w:rPr>
          <w:rFonts w:hint="eastAsia" w:ascii="宋体" w:hAnsi="宋体" w:eastAsia="宋体" w:cs="宋体"/>
          <w:color w:val="000000"/>
          <w:sz w:val="21"/>
          <w:szCs w:val="24"/>
          <w:highlight w:val="none"/>
        </w:rPr>
        <w:t>（签字）：</w:t>
      </w:r>
      <w:r>
        <w:rPr>
          <w:rFonts w:hint="eastAsia" w:ascii="宋体" w:hAnsi="宋体" w:eastAsia="宋体" w:cs="宋体"/>
          <w:color w:val="000000"/>
          <w:sz w:val="21"/>
          <w:szCs w:val="24"/>
          <w:highlight w:val="none"/>
          <w:lang w:val="en-US" w:eastAsia="zh-CN"/>
        </w:rPr>
        <w:t xml:space="preserve">           </w:t>
      </w:r>
    </w:p>
    <w:p w14:paraId="5F080DD3">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firstLine="1260" w:firstLineChars="6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4"/>
          <w:highlight w:val="none"/>
          <w:lang w:val="en-US" w:eastAsia="zh-CN"/>
        </w:rPr>
        <w:t>签署</w:t>
      </w:r>
      <w:r>
        <w:rPr>
          <w:rFonts w:hint="eastAsia" w:ascii="宋体" w:hAnsi="宋体" w:eastAsia="宋体" w:cs="宋体"/>
          <w:color w:val="000000"/>
          <w:sz w:val="21"/>
          <w:szCs w:val="24"/>
          <w:highlight w:val="none"/>
        </w:rPr>
        <w:t>日期：</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年</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月</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日</w:t>
      </w:r>
    </w:p>
    <w:p w14:paraId="1CBF6B31">
      <w:pPr>
        <w:numPr>
          <w:ilvl w:val="0"/>
          <w:numId w:val="0"/>
        </w:numPr>
        <w:ind w:left="0" w:leftChars="0" w:firstLine="0" w:firstLineChars="0"/>
        <w:outlineLvl w:val="2"/>
        <w:rPr>
          <w:rFonts w:hint="eastAsia" w:ascii="宋体" w:hAnsi="宋体" w:eastAsia="宋体" w:cs="宋体"/>
          <w:b/>
          <w:color w:val="000000"/>
          <w:sz w:val="28"/>
          <w:szCs w:val="28"/>
          <w:highlight w:val="none"/>
          <w:lang w:val="en-US" w:eastAsia="zh-CN"/>
        </w:rPr>
      </w:pPr>
      <w:bookmarkStart w:id="3" w:name="_Toc5889"/>
      <w:r>
        <w:rPr>
          <w:rFonts w:hint="eastAsia" w:ascii="宋体" w:hAnsi="宋体" w:eastAsia="宋体" w:cs="宋体"/>
          <w:b/>
          <w:color w:val="000000"/>
          <w:kern w:val="2"/>
          <w:sz w:val="28"/>
          <w:szCs w:val="28"/>
          <w:highlight w:val="none"/>
          <w:lang w:val="en-US" w:eastAsia="zh-CN" w:bidi="ar-SA"/>
        </w:rPr>
        <w:t>（2）</w:t>
      </w:r>
      <w:r>
        <w:rPr>
          <w:rFonts w:hint="eastAsia" w:ascii="宋体" w:hAnsi="宋体" w:eastAsia="宋体" w:cs="宋体"/>
          <w:b/>
          <w:color w:val="000000"/>
          <w:sz w:val="28"/>
          <w:szCs w:val="28"/>
          <w:highlight w:val="none"/>
          <w:lang w:val="en-US" w:eastAsia="zh-CN"/>
        </w:rPr>
        <w:t>业绩证明材料</w:t>
      </w:r>
      <w:bookmarkEnd w:id="3"/>
    </w:p>
    <w:p w14:paraId="17A0FBB9">
      <w:pPr>
        <w:rPr>
          <w:rFonts w:hint="eastAsia" w:ascii="宋体" w:hAnsi="宋体" w:eastAsia="宋体" w:cs="宋体"/>
          <w:b/>
          <w:color w:val="000000"/>
          <w:sz w:val="24"/>
          <w:szCs w:val="24"/>
          <w:highlight w:val="none"/>
          <w:lang w:val="en-US" w:eastAsia="zh-CN"/>
        </w:rPr>
      </w:pPr>
    </w:p>
    <w:p w14:paraId="57A66E7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highlight w:val="none"/>
          <w:lang w:val="en-US" w:eastAsia="zh-CN"/>
        </w:rPr>
      </w:pPr>
    </w:p>
    <w:p w14:paraId="548979E2">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Chars="0" w:right="0" w:rightChars="0"/>
        <w:jc w:val="center"/>
        <w:textAlignment w:val="baseline"/>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EE923"/>
    <w:multiLevelType w:val="multilevel"/>
    <w:tmpl w:val="BAAEE92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54B88FD"/>
    <w:multiLevelType w:val="singleLevel"/>
    <w:tmpl w:val="254B88FD"/>
    <w:lvl w:ilvl="0" w:tentative="0">
      <w:start w:val="1"/>
      <w:numFmt w:val="decimal"/>
      <w:lvlText w:val="%1."/>
      <w:lvlJc w:val="left"/>
      <w:pPr>
        <w:tabs>
          <w:tab w:val="left" w:pos="312"/>
        </w:tabs>
      </w:pPr>
    </w:lvl>
  </w:abstractNum>
  <w:abstractNum w:abstractNumId="2">
    <w:nsid w:val="3BC15B47"/>
    <w:multiLevelType w:val="singleLevel"/>
    <w:tmpl w:val="3BC15B47"/>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A57480B"/>
    <w:rsid w:val="024451BA"/>
    <w:rsid w:val="055D1B69"/>
    <w:rsid w:val="0EA4570F"/>
    <w:rsid w:val="104D064D"/>
    <w:rsid w:val="129170E3"/>
    <w:rsid w:val="13CA4DF6"/>
    <w:rsid w:val="17A2444D"/>
    <w:rsid w:val="17E33D19"/>
    <w:rsid w:val="1B031500"/>
    <w:rsid w:val="1F292AFA"/>
    <w:rsid w:val="21DE63A3"/>
    <w:rsid w:val="24CB58B7"/>
    <w:rsid w:val="25F04BCC"/>
    <w:rsid w:val="2A882822"/>
    <w:rsid w:val="301E0F1F"/>
    <w:rsid w:val="30AF1398"/>
    <w:rsid w:val="31963A6F"/>
    <w:rsid w:val="31C77107"/>
    <w:rsid w:val="32376697"/>
    <w:rsid w:val="338D077F"/>
    <w:rsid w:val="35F5085E"/>
    <w:rsid w:val="3A443988"/>
    <w:rsid w:val="3A5C195E"/>
    <w:rsid w:val="3C5D21E6"/>
    <w:rsid w:val="3CEB1A56"/>
    <w:rsid w:val="3F211116"/>
    <w:rsid w:val="431D66A9"/>
    <w:rsid w:val="4E0D280B"/>
    <w:rsid w:val="512F4F68"/>
    <w:rsid w:val="51F60DBC"/>
    <w:rsid w:val="587454D2"/>
    <w:rsid w:val="5BF96620"/>
    <w:rsid w:val="5D0B7D34"/>
    <w:rsid w:val="62BB2364"/>
    <w:rsid w:val="68223190"/>
    <w:rsid w:val="6A57480B"/>
    <w:rsid w:val="6BE804E7"/>
    <w:rsid w:val="6E896957"/>
    <w:rsid w:val="76D27094"/>
    <w:rsid w:val="7811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3"/>
    <w:next w:val="5"/>
    <w:unhideWhenUsed/>
    <w:qFormat/>
    <w:uiPriority w:val="9"/>
    <w:pPr>
      <w:spacing w:before="260" w:after="260" w:line="413" w:lineRule="auto"/>
      <w:outlineLvl w:val="1"/>
    </w:pPr>
    <w:rPr>
      <w:rFonts w:ascii="Arial" w:hAnsi="Arial"/>
      <w:sz w:val="32"/>
    </w:rPr>
  </w:style>
  <w:style w:type="paragraph" w:styleId="5">
    <w:name w:val="heading 3"/>
    <w:basedOn w:val="4"/>
    <w:next w:val="6"/>
    <w:unhideWhenUsed/>
    <w:qFormat/>
    <w:uiPriority w:val="9"/>
    <w:pPr>
      <w:spacing w:before="120" w:after="120"/>
      <w:outlineLvl w:val="2"/>
    </w:pPr>
    <w:rPr>
      <w:rFonts w:ascii="宋体" w:hAnsi="宋体"/>
      <w:szCs w:val="32"/>
    </w:rPr>
  </w:style>
  <w:style w:type="paragraph" w:styleId="6">
    <w:name w:val="heading 4"/>
    <w:basedOn w:val="1"/>
    <w:next w:val="7"/>
    <w:unhideWhenUsed/>
    <w:qFormat/>
    <w:uiPriority w:val="9"/>
    <w:pPr>
      <w:keepNext/>
      <w:keepLines/>
      <w:numPr>
        <w:ilvl w:val="3"/>
        <w:numId w:val="1"/>
      </w:numPr>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99"/>
    <w:pPr>
      <w:autoSpaceDE w:val="0"/>
      <w:autoSpaceDN w:val="0"/>
      <w:adjustRightInd w:val="0"/>
    </w:pPr>
    <w:rPr>
      <w:b/>
      <w:bCs/>
      <w:color w:val="000000"/>
      <w:szCs w:val="28"/>
      <w:lang w:val="zh-CN"/>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120" w:after="120" w:line="324" w:lineRule="auto"/>
      <w:jc w:val="center"/>
    </w:pPr>
    <w:rPr>
      <w:rFonts w:ascii="Times New Roman" w:hAnsi="Times New Roman" w:eastAsia="黑体" w:cs="Times New Roman"/>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p12"/>
    <w:basedOn w:val="14"/>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1964</Words>
  <Characters>2054</Characters>
  <Lines>0</Lines>
  <Paragraphs>0</Paragraphs>
  <TotalTime>23</TotalTime>
  <ScaleCrop>false</ScaleCrop>
  <LinksUpToDate>false</LinksUpToDate>
  <CharactersWithSpaces>2406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2023-07-12T03:30:00Z</dcterms:created>
  <dc:creator>llz</dc:creator>
  <cp:lastModifiedBy>刘玲</cp:lastModifiedBy>
  <cp:lastPrinted>2025-04-15T07:36:00Z</cp:lastPrinted>
  <dcterms:modified xsi:type="dcterms:W3CDTF">2025-06-03T08:20:43Z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3F6D5E0C0298405DBEF88C838C9AD742_13</vt:lpwstr>
  </property>
  <property fmtid="{D5CDD505-2E9C-101B-9397-08002B2CF9AE}" pid="4" name="KSOTemplateDocerSaveRecord">
    <vt:lpwstr>eyJoZGlkIjoiNjAyM2EyMDIxMzkyYTU3NTkxM2EwOTYwYjY1OGIwM2IiLCJ1c2VySWQiOiIxMjk1MTQ3MDEyIn0=</vt:lpwstr>
  </property>
</Properties>
</file>